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关于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_______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同志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________</w:t>
      </w:r>
      <w:r>
        <w:rPr>
          <w:rFonts w:hint="eastAsia"/>
          <w:b/>
          <w:bCs/>
          <w:sz w:val="44"/>
          <w:szCs w:val="44"/>
          <w:lang w:val="en-US" w:eastAsia="zh-CN"/>
        </w:rPr>
        <w:t>文化程度的证明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ind w:firstLine="900" w:firstLineChars="300"/>
        <w:rPr>
          <w:rFonts w:hint="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经查本校______年度档案，保管期______案卷号_______第_____页。__________同志于________年_____月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________年_____月在我校__________中部学习，学制_______年。____________（毕业、肄业）生，________业证书编号：_________。特此证明。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查档案人：_______________签名（盖章）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班 主 任：_______________签名（盖章）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教导主任：_______________签名（盖章）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校    长：_______________签名（盖章）</w:t>
      </w:r>
    </w:p>
    <w:p>
      <w:pPr>
        <w:ind w:firstLine="4760" w:firstLineChars="1700"/>
        <w:rPr>
          <w:rFonts w:hint="eastAsia"/>
          <w:sz w:val="28"/>
          <w:szCs w:val="28"/>
          <w:lang w:val="en-US" w:eastAsia="zh-CN"/>
        </w:rPr>
      </w:pPr>
    </w:p>
    <w:p>
      <w:pPr>
        <w:ind w:firstLine="6000" w:firstLineChars="20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    月   日</w:t>
      </w:r>
    </w:p>
    <w:p>
      <w:pPr>
        <w:ind w:firstLine="900" w:firstLineChars="3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南通市通州区教育体育局意见：</w:t>
      </w:r>
    </w:p>
    <w:p>
      <w:pPr>
        <w:ind w:firstLine="900" w:firstLineChars="3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900" w:firstLineChars="3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900" w:firstLineChars="3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900" w:firstLineChars="3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6000" w:firstLineChars="20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    月   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951B1"/>
    <w:rsid w:val="016318B2"/>
    <w:rsid w:val="1BF04B1E"/>
    <w:rsid w:val="274951B1"/>
    <w:rsid w:val="5C3443E6"/>
    <w:rsid w:val="7B821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2019-03-01T06:47:00Z</dcterms:created>
  <dc:creator>Administrator</dc:creator>
  <cp:lastModifiedBy>Administrator</cp:lastModifiedBy>
  <cp:lastPrinted>2019-03-01T07:21:00Z</cp:lastPrinted>
  <dcterms:modified xsi:type="dcterms:W3CDTF">2019-04-08T06:44:20Z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