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31"/>
        <w:gridCol w:w="1337"/>
        <w:gridCol w:w="268"/>
        <w:gridCol w:w="1181"/>
        <w:gridCol w:w="173"/>
        <w:gridCol w:w="1263"/>
        <w:gridCol w:w="1180"/>
        <w:gridCol w:w="445"/>
        <w:gridCol w:w="542"/>
        <w:gridCol w:w="463"/>
      </w:tblGrid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612" w:type="dxa"/>
            <w:vMerge w:val="restart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90" w:type="dxa"/>
            <w:gridSpan w:val="5"/>
            <w:vMerge w:val="restart"/>
            <w:vAlign w:val="center"/>
          </w:tcPr>
          <w:p w:rsidR="000C3919" w:rsidRPr="00796F3E" w:rsidRDefault="000C3919" w:rsidP="00B93C66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796F3E">
              <w:rPr>
                <w:rFonts w:hint="eastAsia"/>
                <w:sz w:val="18"/>
                <w:szCs w:val="18"/>
              </w:rPr>
              <w:t>体操：后滚翻</w:t>
            </w:r>
          </w:p>
          <w:p w:rsidR="000C3919" w:rsidRPr="00796F3E" w:rsidRDefault="000C3919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796F3E">
              <w:rPr>
                <w:rFonts w:hint="eastAsia"/>
                <w:sz w:val="18"/>
                <w:szCs w:val="18"/>
              </w:rPr>
              <w:t>游戏：“印刷机”</w:t>
            </w:r>
          </w:p>
          <w:p w:rsidR="000C3919" w:rsidRPr="00D500FD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>
              <w:rPr>
                <w:rFonts w:ascii="宋体" w:hAnsi="宋体" w:hint="eastAsia"/>
                <w:sz w:val="18"/>
                <w:szCs w:val="18"/>
              </w:rPr>
              <w:t>纵横叉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0C3919" w:rsidRPr="005D5C3D" w:rsidRDefault="000C3919" w:rsidP="00B93C66">
            <w:pPr>
              <w:spacing w:line="22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sz w:val="18"/>
                <w:szCs w:val="18"/>
              </w:rPr>
              <w:t>团身紧、滚动圆滑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12" w:type="dxa"/>
            <w:vMerge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sz w:val="18"/>
                <w:szCs w:val="18"/>
              </w:rPr>
              <w:t>滚成直线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612" w:type="dxa"/>
            <w:vMerge w:val="restart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情意表现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12" w:type="dxa"/>
            <w:vMerge/>
          </w:tcPr>
          <w:p w:rsidR="000C3919" w:rsidRPr="00D500FD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796F3E">
              <w:rPr>
                <w:rFonts w:hint="eastAsia"/>
                <w:sz w:val="18"/>
                <w:szCs w:val="18"/>
              </w:rPr>
              <w:t>能愉快地学习后滚翻，基本学会完整的动作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796F3E">
              <w:rPr>
                <w:rFonts w:hint="eastAsia"/>
                <w:sz w:val="18"/>
                <w:szCs w:val="18"/>
              </w:rPr>
              <w:t>发展动作协调和身体的平衡能力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0C3919" w:rsidRPr="00D500FD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796F3E">
              <w:rPr>
                <w:rFonts w:hint="eastAsia"/>
                <w:sz w:val="18"/>
                <w:szCs w:val="18"/>
              </w:rPr>
              <w:t>能与他人合作争取前滚翻接球赛的胜利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12" w:type="dxa"/>
            <w:vMerge w:val="restart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过程/</w:t>
            </w:r>
          </w:p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31" w:type="dxa"/>
            <w:vMerge w:val="restart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过程内容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6" w:type="dxa"/>
            <w:gridSpan w:val="3"/>
            <w:vMerge w:val="restart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449" w:type="dxa"/>
            <w:gridSpan w:val="3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运动负荷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12" w:type="dxa"/>
            <w:vMerge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6" w:type="dxa"/>
            <w:gridSpan w:val="3"/>
            <w:vMerge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42" w:type="dxa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463" w:type="dxa"/>
            <w:vAlign w:val="center"/>
          </w:tcPr>
          <w:p w:rsidR="000C3919" w:rsidRPr="00D500FD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00FD">
              <w:rPr>
                <w:rFonts w:ascii="宋体" w:hAnsi="宋体" w:hint="eastAsia"/>
                <w:b/>
                <w:sz w:val="18"/>
                <w:szCs w:val="18"/>
              </w:rPr>
              <w:t>强度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6884"/>
          <w:jc w:val="center"/>
        </w:trPr>
        <w:tc>
          <w:tcPr>
            <w:tcW w:w="612" w:type="dxa"/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31" w:type="dxa"/>
          </w:tcPr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．课堂常规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．队列练习</w:t>
            </w:r>
          </w:p>
          <w:p w:rsidR="000C3919" w:rsidRPr="00C562D9" w:rsidRDefault="000C3919" w:rsidP="00B93C66">
            <w:pPr>
              <w:spacing w:line="24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立正、稍息</w:t>
            </w:r>
          </w:p>
          <w:p w:rsidR="000C3919" w:rsidRPr="00C562D9" w:rsidRDefault="000C3919" w:rsidP="00B93C66">
            <w:pPr>
              <w:spacing w:line="240" w:lineRule="exact"/>
              <w:rPr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3</w:t>
            </w:r>
            <w:r w:rsidRPr="00C562D9">
              <w:rPr>
                <w:rFonts w:hint="eastAsia"/>
                <w:sz w:val="18"/>
                <w:szCs w:val="18"/>
              </w:rPr>
              <w:t>．复习广播操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1.</w:t>
            </w:r>
            <w:r w:rsidRPr="00C562D9">
              <w:rPr>
                <w:rFonts w:hint="eastAsia"/>
                <w:sz w:val="18"/>
                <w:szCs w:val="18"/>
              </w:rPr>
              <w:t>体操：后滚翻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2.</w:t>
            </w:r>
            <w:r w:rsidRPr="00C562D9">
              <w:rPr>
                <w:rFonts w:hint="eastAsia"/>
                <w:sz w:val="18"/>
                <w:szCs w:val="18"/>
              </w:rPr>
              <w:t>游戏：“印刷机”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．放松练习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6" w:type="dxa"/>
            <w:gridSpan w:val="3"/>
          </w:tcPr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．组织学生进行腕、肘、颈等部位的准备活动，指导复习翻掌贴肩，后倒团身滚动的方法。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．示范后滚翻完整动作，讲解动作方法与过程，重点提示</w:t>
            </w:r>
            <w:proofErr w:type="gramStart"/>
            <w:r w:rsidRPr="00C562D9">
              <w:rPr>
                <w:rFonts w:hint="eastAsia"/>
                <w:sz w:val="18"/>
                <w:szCs w:val="18"/>
              </w:rPr>
              <w:t>翻掌贴肩推手</w:t>
            </w:r>
            <w:proofErr w:type="gramEnd"/>
            <w:r w:rsidRPr="00C562D9">
              <w:rPr>
                <w:rFonts w:hint="eastAsia"/>
                <w:sz w:val="18"/>
                <w:szCs w:val="18"/>
              </w:rPr>
              <w:t>和低头团身的动作环节。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3</w:t>
            </w:r>
            <w:r w:rsidRPr="00C562D9">
              <w:rPr>
                <w:rFonts w:hint="eastAsia"/>
                <w:sz w:val="18"/>
                <w:szCs w:val="18"/>
              </w:rPr>
              <w:t>．先集体中组织学生低头夹手帕的尝试性练习，教会学生帮助与保护的方法，然后按技能水平分组练习，巡回指导帮助的方法，着重辅导不能独立完成动作的小组。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．讲解游戏方法与规则，组织练习与比赛。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．游戏过程中提示学生要能观察同伴进步或成功时的情绪表现，会相互关心，相互帮助，相互激励。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3</w:t>
            </w:r>
            <w:r w:rsidRPr="00C562D9">
              <w:rPr>
                <w:rFonts w:hint="eastAsia"/>
                <w:sz w:val="18"/>
                <w:szCs w:val="18"/>
              </w:rPr>
              <w:t>．小结时，并引导学生说出同伴进步或成功时的情绪表现。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0C3919" w:rsidRPr="00C562D9" w:rsidRDefault="000C3919" w:rsidP="00B93C66">
            <w:pPr>
              <w:widowControl/>
              <w:spacing w:line="24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6" w:type="dxa"/>
            <w:gridSpan w:val="3"/>
          </w:tcPr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1.</w:t>
            </w:r>
            <w:r w:rsidRPr="00C562D9">
              <w:rPr>
                <w:rFonts w:hint="eastAsia"/>
                <w:sz w:val="18"/>
                <w:szCs w:val="18"/>
              </w:rPr>
              <w:t>按统一口令做专项准备活动，然后分组</w:t>
            </w:r>
            <w:proofErr w:type="gramStart"/>
            <w:r w:rsidRPr="00C562D9">
              <w:rPr>
                <w:rFonts w:hint="eastAsia"/>
                <w:sz w:val="18"/>
                <w:szCs w:val="18"/>
              </w:rPr>
              <w:t>复习团</w:t>
            </w:r>
            <w:proofErr w:type="gramEnd"/>
            <w:r w:rsidRPr="00C562D9">
              <w:rPr>
                <w:rFonts w:hint="eastAsia"/>
                <w:sz w:val="18"/>
                <w:szCs w:val="18"/>
              </w:rPr>
              <w:t>身后倒滚动和</w:t>
            </w:r>
            <w:proofErr w:type="gramStart"/>
            <w:r w:rsidRPr="00C562D9">
              <w:rPr>
                <w:rFonts w:hint="eastAsia"/>
                <w:sz w:val="18"/>
                <w:szCs w:val="18"/>
              </w:rPr>
              <w:t>翻掌贴肩动作</w:t>
            </w:r>
            <w:proofErr w:type="gramEnd"/>
            <w:r w:rsidRPr="00C562D9">
              <w:rPr>
                <w:rFonts w:hint="eastAsia"/>
                <w:sz w:val="18"/>
                <w:szCs w:val="18"/>
              </w:rPr>
              <w:t>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2.</w:t>
            </w:r>
            <w:r w:rsidRPr="00C562D9">
              <w:rPr>
                <w:rFonts w:hint="eastAsia"/>
                <w:sz w:val="18"/>
                <w:szCs w:val="18"/>
              </w:rPr>
              <w:t>通过直观模仿，自我体验低头夹手帕后滚翻分腿起的完整动作过程，自我检验能否独立完成后滚翻动作。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3</w:t>
            </w:r>
            <w:r w:rsidRPr="00C562D9">
              <w:rPr>
                <w:rFonts w:hint="eastAsia"/>
                <w:sz w:val="18"/>
                <w:szCs w:val="18"/>
              </w:rPr>
              <w:t>．根据自己完成后滚翻动作情况，自我选择在平垫、</w:t>
            </w:r>
            <w:proofErr w:type="gramStart"/>
            <w:r w:rsidRPr="00C562D9">
              <w:rPr>
                <w:rFonts w:hint="eastAsia"/>
                <w:sz w:val="18"/>
                <w:szCs w:val="18"/>
              </w:rPr>
              <w:t>坡垫或</w:t>
            </w:r>
            <w:proofErr w:type="gramEnd"/>
            <w:r w:rsidRPr="00C562D9">
              <w:rPr>
                <w:rFonts w:hint="eastAsia"/>
                <w:sz w:val="18"/>
                <w:szCs w:val="18"/>
              </w:rPr>
              <w:t>在他人帮助下练习后滚翻分腿起的完整动作。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4</w:t>
            </w:r>
            <w:r w:rsidRPr="00C562D9">
              <w:rPr>
                <w:rFonts w:hint="eastAsia"/>
                <w:sz w:val="18"/>
                <w:szCs w:val="18"/>
              </w:rPr>
              <w:t>．分组先练习，</w:t>
            </w:r>
            <w:proofErr w:type="gramStart"/>
            <w:r w:rsidRPr="00C562D9">
              <w:rPr>
                <w:rFonts w:hint="eastAsia"/>
                <w:sz w:val="18"/>
                <w:szCs w:val="18"/>
              </w:rPr>
              <w:t>后交流</w:t>
            </w:r>
            <w:proofErr w:type="gramEnd"/>
            <w:r w:rsidRPr="00C562D9">
              <w:rPr>
                <w:rFonts w:hint="eastAsia"/>
                <w:sz w:val="18"/>
                <w:szCs w:val="18"/>
              </w:rPr>
              <w:t>相互配合的技巧，再进行比赛。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．听讲解，积极参与练习与比赛。</w:t>
            </w:r>
          </w:p>
          <w:p w:rsidR="000C3919" w:rsidRPr="00C562D9" w:rsidRDefault="000C3919" w:rsidP="00B93C66">
            <w:pPr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．游戏过程中主动观察合作同伴进步或成功时的情绪表现，学会相互关心，相互帮助，相互激励。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3.</w:t>
            </w:r>
            <w:r w:rsidRPr="00C562D9">
              <w:rPr>
                <w:rFonts w:hint="eastAsia"/>
                <w:sz w:val="18"/>
                <w:szCs w:val="18"/>
              </w:rPr>
              <w:t>参与讲评，将观察到同伴的进步或成功时的情绪表现，告诉他并与之共享快乐。</w:t>
            </w:r>
          </w:p>
          <w:p w:rsidR="000C3919" w:rsidRPr="00C562D9" w:rsidRDefault="000C3919" w:rsidP="00B93C66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1</w:t>
            </w:r>
            <w:r w:rsidRPr="00C562D9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2</w:t>
            </w:r>
            <w:r w:rsidRPr="00C562D9">
              <w:rPr>
                <w:rFonts w:hint="eastAsia"/>
                <w:sz w:val="18"/>
                <w:szCs w:val="18"/>
              </w:rPr>
              <w:t>．认真听讲</w:t>
            </w:r>
          </w:p>
        </w:tc>
        <w:tc>
          <w:tcPr>
            <w:tcW w:w="445" w:type="dxa"/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C562D9">
              <w:rPr>
                <w:rFonts w:ascii="宋体" w:hAnsi="宋体" w:hint="eastAsia"/>
                <w:sz w:val="18"/>
                <w:szCs w:val="18"/>
              </w:rPr>
              <w:t>16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C562D9"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4×8拍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</w:p>
          <w:p w:rsidR="000C3919" w:rsidRPr="00C562D9" w:rsidRDefault="000C3919" w:rsidP="00B93C66">
            <w:pPr>
              <w:spacing w:line="240" w:lineRule="exact"/>
              <w:ind w:firstLineChars="200" w:firstLine="360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在合理的场地上进行练习，牢记安全！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C3919" w:rsidRPr="00C562D9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0C3919" w:rsidRPr="00C562D9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65" w:type="dxa"/>
            <w:gridSpan w:val="6"/>
            <w:vMerge w:val="restart"/>
            <w:tcBorders>
              <w:right w:val="single" w:sz="4" w:space="0" w:color="auto"/>
            </w:tcBorders>
          </w:tcPr>
          <w:p w:rsidR="000C3919" w:rsidRPr="00C562D9" w:rsidRDefault="000C3919" w:rsidP="00B93C66">
            <w:pPr>
              <w:spacing w:line="24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小垫子</w:t>
            </w:r>
            <w:r w:rsidRPr="00C562D9">
              <w:rPr>
                <w:rFonts w:hint="eastAsia"/>
                <w:sz w:val="18"/>
                <w:szCs w:val="18"/>
              </w:rPr>
              <w:t>10</w:t>
            </w:r>
            <w:r w:rsidRPr="00C562D9">
              <w:rPr>
                <w:rFonts w:hint="eastAsia"/>
                <w:sz w:val="18"/>
                <w:szCs w:val="18"/>
              </w:rPr>
              <w:t>块</w:t>
            </w: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0C3919" w:rsidRPr="00C562D9" w:rsidRDefault="000C3919" w:rsidP="00B93C66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0C3919" w:rsidRPr="00C562D9" w:rsidRDefault="000C3919" w:rsidP="00B93C66">
            <w:pPr>
              <w:spacing w:line="24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hint="eastAsia"/>
                <w:sz w:val="18"/>
                <w:szCs w:val="18"/>
              </w:rPr>
              <w:t xml:space="preserve">130  </w:t>
            </w:r>
            <w:r w:rsidRPr="00C562D9">
              <w:rPr>
                <w:rFonts w:hint="eastAsia"/>
                <w:sz w:val="18"/>
                <w:szCs w:val="18"/>
              </w:rPr>
              <w:t>次</w:t>
            </w:r>
            <w:r w:rsidRPr="00C562D9">
              <w:rPr>
                <w:rFonts w:hint="eastAsia"/>
                <w:sz w:val="18"/>
                <w:szCs w:val="18"/>
              </w:rPr>
              <w:t>/</w:t>
            </w:r>
            <w:r w:rsidRPr="00C562D9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65" w:type="dxa"/>
            <w:gridSpan w:val="6"/>
            <w:vMerge/>
            <w:tcBorders>
              <w:right w:val="single" w:sz="4" w:space="0" w:color="auto"/>
            </w:tcBorders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0C3919" w:rsidRPr="00D500FD" w:rsidTr="00B93C66">
        <w:tblPrEx>
          <w:tblCellMar>
            <w:top w:w="0" w:type="dxa"/>
            <w:bottom w:w="0" w:type="dxa"/>
          </w:tblCellMar>
        </w:tblPrEx>
        <w:trPr>
          <w:trHeight w:val="1048"/>
          <w:jc w:val="center"/>
        </w:trPr>
        <w:tc>
          <w:tcPr>
            <w:tcW w:w="3680" w:type="dxa"/>
            <w:gridSpan w:val="3"/>
            <w:tcBorders>
              <w:right w:val="single" w:sz="4" w:space="0" w:color="auto"/>
            </w:tcBorders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C562D9">
              <w:rPr>
                <w:rFonts w:ascii="宋体" w:hAnsi="宋体" w:hint="eastAsia"/>
                <w:sz w:val="18"/>
                <w:szCs w:val="18"/>
              </w:rPr>
              <w:t>纵横叉</w:t>
            </w:r>
          </w:p>
        </w:tc>
        <w:tc>
          <w:tcPr>
            <w:tcW w:w="5514" w:type="dxa"/>
            <w:gridSpan w:val="8"/>
            <w:tcBorders>
              <w:right w:val="single" w:sz="4" w:space="0" w:color="auto"/>
            </w:tcBorders>
          </w:tcPr>
          <w:p w:rsidR="000C3919" w:rsidRPr="00C562D9" w:rsidRDefault="000C3919" w:rsidP="00B93C66">
            <w:pPr>
              <w:spacing w:line="24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C562D9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0C3919" w:rsidRDefault="000C3919" w:rsidP="000C3919">
      <w:pPr>
        <w:tabs>
          <w:tab w:val="left" w:pos="1080"/>
        </w:tabs>
        <w:spacing w:line="360" w:lineRule="exact"/>
        <w:jc w:val="center"/>
        <w:rPr>
          <w:rFonts w:ascii="永中黑体" w:eastAsia="永中黑体" w:hint="eastAsia"/>
          <w:b/>
          <w:sz w:val="18"/>
          <w:szCs w:val="18"/>
          <w:u w:val="single"/>
        </w:rPr>
      </w:pPr>
    </w:p>
    <w:p w:rsidR="00375089" w:rsidRDefault="00960589">
      <w:bookmarkStart w:id="0" w:name="_GoBack"/>
      <w:bookmarkEnd w:id="0"/>
    </w:p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89" w:rsidRDefault="00960589" w:rsidP="000C3919">
      <w:r>
        <w:separator/>
      </w:r>
    </w:p>
  </w:endnote>
  <w:endnote w:type="continuationSeparator" w:id="0">
    <w:p w:rsidR="00960589" w:rsidRDefault="00960589" w:rsidP="000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永中黑体">
    <w:altName w:val="宋体"/>
    <w:charset w:val="86"/>
    <w:family w:val="auto"/>
    <w:pitch w:val="variable"/>
    <w:sig w:usb0="000008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89" w:rsidRDefault="00960589" w:rsidP="000C3919">
      <w:r>
        <w:separator/>
      </w:r>
    </w:p>
  </w:footnote>
  <w:footnote w:type="continuationSeparator" w:id="0">
    <w:p w:rsidR="00960589" w:rsidRDefault="00960589" w:rsidP="000C3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59"/>
    <w:rsid w:val="000C3919"/>
    <w:rsid w:val="00140D59"/>
    <w:rsid w:val="00444E7E"/>
    <w:rsid w:val="005850D8"/>
    <w:rsid w:val="006828B3"/>
    <w:rsid w:val="00713521"/>
    <w:rsid w:val="00960589"/>
    <w:rsid w:val="00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2020-08-25T12:56:00Z</dcterms:created>
  <dcterms:modified xsi:type="dcterms:W3CDTF">2020-08-25T12:57:00Z</dcterms:modified>
</cp:coreProperties>
</file>