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0CC" w:rsidRPr="00F320CC" w:rsidRDefault="004762FE" w:rsidP="00670392">
      <w:pPr>
        <w:spacing w:line="620" w:lineRule="exact"/>
        <w:jc w:val="center"/>
        <w:rPr>
          <w:rFonts w:ascii="方正小标宋_GBK" w:eastAsia="方正小标宋_GBK" w:hAnsi="黑体" w:cs="黑体"/>
          <w:bCs/>
          <w:sz w:val="36"/>
          <w:szCs w:val="36"/>
        </w:rPr>
      </w:pPr>
      <w:r w:rsidRPr="00F320CC">
        <w:rPr>
          <w:rFonts w:ascii="方正小标宋_GBK" w:eastAsia="方正小标宋_GBK" w:hAnsi="黑体" w:cs="黑体" w:hint="eastAsia"/>
          <w:bCs/>
          <w:sz w:val="36"/>
          <w:szCs w:val="36"/>
        </w:rPr>
        <w:t>通州区中小学</w:t>
      </w:r>
      <w:r w:rsidR="0096519D" w:rsidRPr="00F320CC">
        <w:rPr>
          <w:rFonts w:ascii="方正小标宋_GBK" w:eastAsia="方正小标宋_GBK" w:hAnsi="黑体" w:cs="黑体" w:hint="eastAsia"/>
          <w:bCs/>
          <w:sz w:val="36"/>
          <w:szCs w:val="36"/>
        </w:rPr>
        <w:t>校</w:t>
      </w:r>
    </w:p>
    <w:p w:rsidR="004762FE" w:rsidRPr="00F320CC" w:rsidRDefault="00E51AC9" w:rsidP="00670392">
      <w:pPr>
        <w:spacing w:line="620" w:lineRule="exact"/>
        <w:jc w:val="center"/>
        <w:rPr>
          <w:rFonts w:ascii="方正小标宋_GBK" w:eastAsia="方正小标宋_GBK" w:hAnsi="黑体"/>
          <w:bCs/>
          <w:sz w:val="36"/>
          <w:szCs w:val="36"/>
        </w:rPr>
      </w:pPr>
      <w:r w:rsidRPr="00F320CC">
        <w:rPr>
          <w:rFonts w:ascii="方正小标宋_GBK" w:eastAsia="方正小标宋_GBK" w:hAnsi="黑体" w:cs="黑体" w:hint="eastAsia"/>
          <w:bCs/>
          <w:sz w:val="36"/>
          <w:szCs w:val="36"/>
        </w:rPr>
        <w:t>防范校园欺凌</w:t>
      </w:r>
      <w:r w:rsidR="00F320CC" w:rsidRPr="00F320CC">
        <w:rPr>
          <w:rFonts w:ascii="方正小标宋_GBK" w:eastAsia="方正小标宋_GBK" w:hAnsi="黑体" w:cs="黑体" w:hint="eastAsia"/>
          <w:bCs/>
          <w:sz w:val="36"/>
          <w:szCs w:val="36"/>
        </w:rPr>
        <w:t xml:space="preserve"> 维护心理健康挂牌督导方案</w:t>
      </w:r>
    </w:p>
    <w:p w:rsidR="00E51AC9" w:rsidRDefault="00E51AC9" w:rsidP="00E51AC9">
      <w:pPr>
        <w:spacing w:line="560" w:lineRule="exact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E51AC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为进一步筑牢校园安全防线，持续做好校园欺凌防治工作，健全长效机制，从根本上有效防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范和遏制学生欺凌事件发生，切实保护中小学生身心健康，</w:t>
      </w:r>
      <w:r w:rsidRPr="00E51AC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全面增强学生的法律意识和自我保护意识，积极营造健康、有序、平安的学习和成长环境，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维护全区</w:t>
      </w:r>
      <w:r w:rsidRPr="00E51AC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教体系统安全稳定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，</w:t>
      </w:r>
      <w:r w:rsidRPr="00E51AC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</w:t>
      </w:r>
      <w:r w:rsidR="00F8275E" w:rsidRPr="006E0F65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特制定本方案。</w:t>
      </w:r>
    </w:p>
    <w:p w:rsidR="0030057E" w:rsidRDefault="00E51AC9" w:rsidP="00E51AC9">
      <w:pPr>
        <w:spacing w:line="560" w:lineRule="exact"/>
        <w:ind w:firstLineChars="200" w:firstLine="643"/>
        <w:rPr>
          <w:rFonts w:ascii="仿宋" w:eastAsia="仿宋" w:hAnsi="仿宋" w:cs="宋体"/>
          <w:b/>
          <w:sz w:val="32"/>
          <w:szCs w:val="32"/>
        </w:rPr>
      </w:pPr>
      <w:r>
        <w:rPr>
          <w:rFonts w:ascii="仿宋" w:eastAsia="仿宋" w:hAnsi="仿宋" w:cs="宋体" w:hint="eastAsia"/>
          <w:b/>
          <w:sz w:val="32"/>
          <w:szCs w:val="32"/>
        </w:rPr>
        <w:t>一．</w:t>
      </w:r>
      <w:r w:rsidR="0030057E" w:rsidRPr="0030057E">
        <w:rPr>
          <w:rFonts w:ascii="仿宋" w:eastAsia="仿宋" w:hAnsi="仿宋" w:cs="宋体" w:hint="eastAsia"/>
          <w:b/>
          <w:sz w:val="32"/>
          <w:szCs w:val="32"/>
        </w:rPr>
        <w:t>督导时间</w:t>
      </w:r>
    </w:p>
    <w:p w:rsidR="0030057E" w:rsidRPr="0030057E" w:rsidRDefault="00670392" w:rsidP="00287CA8">
      <w:pPr>
        <w:widowControl/>
        <w:adjustRightInd w:val="0"/>
        <w:spacing w:beforeLines="50" w:before="156" w:line="500" w:lineRule="exact"/>
        <w:ind w:leftChars="306" w:left="643" w:firstLineChars="150" w:firstLine="48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2022</w:t>
      </w:r>
      <w:r w:rsidR="0030057E" w:rsidRPr="0030057E"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5</w:t>
      </w:r>
      <w:r w:rsidR="0030057E" w:rsidRPr="0030057E">
        <w:rPr>
          <w:rFonts w:ascii="仿宋" w:eastAsia="仿宋" w:hAnsi="仿宋" w:hint="eastAsia"/>
          <w:sz w:val="32"/>
          <w:szCs w:val="32"/>
        </w:rPr>
        <w:t>月</w:t>
      </w:r>
    </w:p>
    <w:p w:rsidR="004762FE" w:rsidRPr="00E51AC9" w:rsidRDefault="00E51AC9" w:rsidP="00287CA8">
      <w:pPr>
        <w:widowControl/>
        <w:adjustRightInd w:val="0"/>
        <w:spacing w:beforeLines="50" w:before="156" w:line="500" w:lineRule="exact"/>
        <w:ind w:firstLineChars="195" w:firstLine="626"/>
        <w:jc w:val="left"/>
        <w:rPr>
          <w:rFonts w:ascii="仿宋" w:eastAsia="仿宋" w:hAnsi="仿宋" w:cs="宋体"/>
          <w:b/>
          <w:sz w:val="32"/>
          <w:szCs w:val="32"/>
        </w:rPr>
      </w:pPr>
      <w:r>
        <w:rPr>
          <w:rFonts w:ascii="仿宋" w:eastAsia="仿宋" w:hAnsi="仿宋" w:cs="宋体" w:hint="eastAsia"/>
          <w:b/>
          <w:sz w:val="32"/>
          <w:szCs w:val="32"/>
        </w:rPr>
        <w:t>二．</w:t>
      </w:r>
      <w:r w:rsidR="004762FE" w:rsidRPr="00E51AC9">
        <w:rPr>
          <w:rFonts w:ascii="仿宋" w:eastAsia="仿宋" w:hAnsi="仿宋" w:cs="宋体" w:hint="eastAsia"/>
          <w:b/>
          <w:sz w:val="32"/>
          <w:szCs w:val="32"/>
        </w:rPr>
        <w:t>督导内容</w:t>
      </w:r>
    </w:p>
    <w:p w:rsidR="00E51AC9" w:rsidRDefault="004762FE" w:rsidP="00E51AC9">
      <w:pPr>
        <w:spacing w:line="530" w:lineRule="exact"/>
        <w:ind w:firstLineChars="200" w:firstLine="640"/>
        <w:rPr>
          <w:rFonts w:eastAsia="方正仿宋_GBK"/>
          <w:sz w:val="32"/>
          <w:szCs w:val="32"/>
        </w:rPr>
      </w:pPr>
      <w:r w:rsidRPr="006E0F65">
        <w:rPr>
          <w:rFonts w:ascii="仿宋" w:eastAsia="仿宋" w:hAnsi="仿宋" w:hint="eastAsia"/>
          <w:sz w:val="32"/>
          <w:szCs w:val="32"/>
        </w:rPr>
        <w:t>本次</w:t>
      </w:r>
      <w:r w:rsidR="00D12503">
        <w:rPr>
          <w:rFonts w:ascii="仿宋" w:eastAsia="仿宋" w:hAnsi="仿宋" w:hint="eastAsia"/>
          <w:sz w:val="32"/>
          <w:szCs w:val="32"/>
        </w:rPr>
        <w:t>责任督学挂牌</w:t>
      </w:r>
      <w:r w:rsidRPr="006E0F65">
        <w:rPr>
          <w:rFonts w:ascii="仿宋" w:eastAsia="仿宋" w:hAnsi="仿宋" w:hint="eastAsia"/>
          <w:sz w:val="32"/>
          <w:szCs w:val="32"/>
        </w:rPr>
        <w:t>督导内容</w:t>
      </w:r>
      <w:r w:rsidR="00D12503">
        <w:rPr>
          <w:rFonts w:ascii="仿宋" w:eastAsia="仿宋" w:hAnsi="仿宋" w:hint="eastAsia"/>
          <w:sz w:val="32"/>
          <w:szCs w:val="32"/>
        </w:rPr>
        <w:t>：</w:t>
      </w:r>
      <w:r w:rsidR="00E51AC9">
        <w:rPr>
          <w:rFonts w:eastAsia="方正仿宋_GBK" w:hint="eastAsia"/>
          <w:sz w:val="32"/>
          <w:szCs w:val="32"/>
        </w:rPr>
        <w:t>重点了解各校</w:t>
      </w:r>
      <w:r w:rsidR="00CF27AA">
        <w:rPr>
          <w:rFonts w:eastAsia="方正仿宋_GBK" w:hint="eastAsia"/>
          <w:sz w:val="32"/>
          <w:szCs w:val="32"/>
        </w:rPr>
        <w:t>排除</w:t>
      </w:r>
      <w:r w:rsidR="00E51AC9">
        <w:rPr>
          <w:rFonts w:eastAsia="方正仿宋_GBK" w:hint="eastAsia"/>
          <w:sz w:val="32"/>
          <w:szCs w:val="32"/>
        </w:rPr>
        <w:t>隐患的情况以及下一阶段如何防范校园欺凌、开展好心理健康教育工作。</w:t>
      </w:r>
    </w:p>
    <w:p w:rsidR="004762FE" w:rsidRPr="006E0F65" w:rsidRDefault="0030057E" w:rsidP="00E51AC9">
      <w:pPr>
        <w:autoSpaceDE w:val="0"/>
        <w:spacing w:line="620" w:lineRule="exact"/>
        <w:ind w:firstLineChars="200" w:firstLine="643"/>
        <w:rPr>
          <w:rFonts w:ascii="仿宋" w:eastAsia="仿宋" w:hAnsi="仿宋" w:cs="宋体"/>
          <w:b/>
          <w:sz w:val="32"/>
          <w:szCs w:val="32"/>
        </w:rPr>
      </w:pPr>
      <w:r>
        <w:rPr>
          <w:rFonts w:ascii="仿宋" w:eastAsia="仿宋" w:hAnsi="仿宋" w:cs="宋体" w:hint="eastAsia"/>
          <w:b/>
          <w:sz w:val="32"/>
          <w:szCs w:val="32"/>
        </w:rPr>
        <w:t>三</w:t>
      </w:r>
      <w:r w:rsidR="004762FE">
        <w:rPr>
          <w:rFonts w:ascii="仿宋" w:eastAsia="仿宋" w:hAnsi="仿宋" w:cs="宋体" w:hint="eastAsia"/>
          <w:b/>
          <w:sz w:val="32"/>
          <w:szCs w:val="32"/>
        </w:rPr>
        <w:t>、督导方式</w:t>
      </w:r>
    </w:p>
    <w:p w:rsidR="004762FE" w:rsidRPr="006E0F65" w:rsidRDefault="004762FE" w:rsidP="004762FE">
      <w:pPr>
        <w:spacing w:line="50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6E0F65">
        <w:rPr>
          <w:rFonts w:ascii="仿宋" w:eastAsia="仿宋" w:hAnsi="仿宋" w:cs="宋体" w:hint="eastAsia"/>
          <w:sz w:val="32"/>
          <w:szCs w:val="32"/>
        </w:rPr>
        <w:t>1</w:t>
      </w:r>
      <w:r>
        <w:rPr>
          <w:rFonts w:ascii="仿宋" w:eastAsia="仿宋" w:hAnsi="仿宋" w:cs="宋体" w:hint="eastAsia"/>
          <w:sz w:val="32"/>
          <w:szCs w:val="32"/>
        </w:rPr>
        <w:t>．</w:t>
      </w:r>
      <w:r w:rsidRPr="006E0F65">
        <w:rPr>
          <w:rFonts w:ascii="仿宋" w:eastAsia="仿宋" w:hAnsi="仿宋" w:cs="宋体" w:hint="eastAsia"/>
          <w:sz w:val="32"/>
          <w:szCs w:val="32"/>
        </w:rPr>
        <w:t>听取学校</w:t>
      </w:r>
      <w:r w:rsidR="00E51AC9">
        <w:rPr>
          <w:rFonts w:ascii="仿宋" w:eastAsia="仿宋" w:hAnsi="仿宋" w:hint="eastAsia"/>
          <w:sz w:val="32"/>
          <w:szCs w:val="32"/>
        </w:rPr>
        <w:t>相关</w:t>
      </w:r>
      <w:r w:rsidR="000F5E1C">
        <w:rPr>
          <w:rFonts w:ascii="仿宋" w:eastAsia="仿宋" w:hAnsi="仿宋" w:hint="eastAsia"/>
          <w:sz w:val="32"/>
          <w:szCs w:val="32"/>
        </w:rPr>
        <w:t>工作</w:t>
      </w:r>
      <w:r w:rsidR="00E51AC9">
        <w:rPr>
          <w:rFonts w:ascii="仿宋" w:eastAsia="仿宋" w:hAnsi="仿宋" w:hint="eastAsia"/>
          <w:sz w:val="32"/>
          <w:szCs w:val="32"/>
        </w:rPr>
        <w:t>的</w:t>
      </w:r>
      <w:r w:rsidRPr="006E0F65">
        <w:rPr>
          <w:rFonts w:ascii="仿宋" w:eastAsia="仿宋" w:hAnsi="仿宋" w:cs="宋体" w:hint="eastAsia"/>
          <w:sz w:val="32"/>
          <w:szCs w:val="32"/>
        </w:rPr>
        <w:t>简要汇报；</w:t>
      </w:r>
    </w:p>
    <w:p w:rsidR="00E00A9F" w:rsidRDefault="00E51AC9" w:rsidP="00E00A9F">
      <w:pPr>
        <w:autoSpaceDE w:val="0"/>
        <w:spacing w:line="6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 w:rsidR="00E00A9F">
        <w:rPr>
          <w:rFonts w:ascii="仿宋" w:eastAsia="仿宋" w:hAnsi="仿宋" w:hint="eastAsia"/>
          <w:sz w:val="32"/>
          <w:szCs w:val="32"/>
        </w:rPr>
        <w:t>.</w:t>
      </w:r>
      <w:r w:rsidR="00E00A9F" w:rsidRPr="00E00A9F">
        <w:rPr>
          <w:rFonts w:ascii="仿宋" w:eastAsia="仿宋" w:hAnsi="仿宋" w:hint="eastAsia"/>
          <w:sz w:val="32"/>
          <w:szCs w:val="32"/>
        </w:rPr>
        <w:t xml:space="preserve"> </w:t>
      </w:r>
      <w:r w:rsidR="00E00A9F">
        <w:rPr>
          <w:rFonts w:ascii="仿宋" w:eastAsia="仿宋" w:hAnsi="仿宋" w:hint="eastAsia"/>
          <w:sz w:val="32"/>
          <w:szCs w:val="32"/>
        </w:rPr>
        <w:t>查阅学校</w:t>
      </w:r>
      <w:r>
        <w:rPr>
          <w:rFonts w:ascii="仿宋" w:eastAsia="仿宋" w:hAnsi="仿宋" w:hint="eastAsia"/>
          <w:sz w:val="32"/>
          <w:szCs w:val="32"/>
        </w:rPr>
        <w:t>在防范校园欺凌和心理健康教育方面的台账资料</w:t>
      </w:r>
      <w:r w:rsidR="00E00A9F">
        <w:rPr>
          <w:rFonts w:ascii="仿宋" w:eastAsia="仿宋" w:hAnsi="仿宋" w:hint="eastAsia"/>
          <w:sz w:val="32"/>
          <w:szCs w:val="32"/>
        </w:rPr>
        <w:t>；</w:t>
      </w:r>
    </w:p>
    <w:p w:rsidR="004762FE" w:rsidRPr="006E0F65" w:rsidRDefault="00E51AC9" w:rsidP="004762FE">
      <w:pPr>
        <w:spacing w:line="50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3</w:t>
      </w:r>
      <w:r w:rsidR="004762FE">
        <w:rPr>
          <w:rFonts w:ascii="仿宋" w:eastAsia="仿宋" w:hAnsi="仿宋" w:cs="宋体" w:hint="eastAsia"/>
          <w:sz w:val="32"/>
          <w:szCs w:val="32"/>
        </w:rPr>
        <w:t>．</w:t>
      </w:r>
      <w:r w:rsidR="0030057E">
        <w:rPr>
          <w:rFonts w:ascii="仿宋" w:eastAsia="仿宋" w:hAnsi="仿宋" w:cs="宋体" w:hint="eastAsia"/>
          <w:sz w:val="32"/>
          <w:szCs w:val="32"/>
        </w:rPr>
        <w:t>实地</w:t>
      </w:r>
      <w:r w:rsidR="0005415C">
        <w:rPr>
          <w:rFonts w:ascii="仿宋" w:eastAsia="仿宋" w:hAnsi="仿宋" w:cs="宋体" w:hint="eastAsia"/>
          <w:sz w:val="32"/>
          <w:szCs w:val="32"/>
        </w:rPr>
        <w:t>查看</w:t>
      </w:r>
      <w:r>
        <w:rPr>
          <w:rFonts w:ascii="仿宋" w:eastAsia="仿宋" w:hAnsi="仿宋" w:cs="宋体" w:hint="eastAsia"/>
          <w:sz w:val="32"/>
          <w:szCs w:val="32"/>
        </w:rPr>
        <w:t>校园</w:t>
      </w:r>
      <w:r w:rsidR="003D6949">
        <w:rPr>
          <w:rFonts w:ascii="仿宋" w:eastAsia="仿宋" w:hAnsi="仿宋" w:cs="宋体" w:hint="eastAsia"/>
          <w:sz w:val="32"/>
          <w:szCs w:val="32"/>
        </w:rPr>
        <w:t>；</w:t>
      </w:r>
    </w:p>
    <w:p w:rsidR="004762FE" w:rsidRPr="006E0F65" w:rsidRDefault="00610649" w:rsidP="004762FE">
      <w:pPr>
        <w:spacing w:line="50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5</w:t>
      </w:r>
      <w:r w:rsidR="004762FE">
        <w:rPr>
          <w:rFonts w:ascii="仿宋" w:eastAsia="仿宋" w:hAnsi="仿宋" w:cs="宋体" w:hint="eastAsia"/>
          <w:sz w:val="32"/>
          <w:szCs w:val="32"/>
        </w:rPr>
        <w:t>．召开</w:t>
      </w:r>
      <w:r w:rsidR="004762FE" w:rsidRPr="006E0F65">
        <w:rPr>
          <w:rFonts w:ascii="仿宋" w:eastAsia="仿宋" w:hAnsi="仿宋" w:cs="宋体" w:hint="eastAsia"/>
          <w:sz w:val="32"/>
          <w:szCs w:val="32"/>
        </w:rPr>
        <w:t>部分教师</w:t>
      </w:r>
      <w:r w:rsidR="003D6949">
        <w:rPr>
          <w:rFonts w:ascii="仿宋" w:eastAsia="仿宋" w:hAnsi="仿宋" w:cs="宋体" w:hint="eastAsia"/>
          <w:sz w:val="32"/>
          <w:szCs w:val="32"/>
        </w:rPr>
        <w:t>和学生</w:t>
      </w:r>
      <w:r w:rsidR="004762FE" w:rsidRPr="006E0F65">
        <w:rPr>
          <w:rFonts w:ascii="仿宋" w:eastAsia="仿宋" w:hAnsi="仿宋" w:cs="宋体" w:hint="eastAsia"/>
          <w:sz w:val="32"/>
          <w:szCs w:val="32"/>
        </w:rPr>
        <w:t>座谈会</w:t>
      </w:r>
      <w:r w:rsidR="00A8401D">
        <w:rPr>
          <w:rFonts w:ascii="仿宋" w:eastAsia="仿宋" w:hAnsi="仿宋" w:cs="宋体" w:hint="eastAsia"/>
          <w:sz w:val="32"/>
          <w:szCs w:val="32"/>
        </w:rPr>
        <w:t>、个别访谈</w:t>
      </w:r>
      <w:r w:rsidR="00F234CB">
        <w:rPr>
          <w:rFonts w:ascii="仿宋" w:eastAsia="仿宋" w:hAnsi="仿宋" w:cs="宋体" w:hint="eastAsia"/>
          <w:sz w:val="32"/>
          <w:szCs w:val="32"/>
        </w:rPr>
        <w:t>。</w:t>
      </w:r>
    </w:p>
    <w:p w:rsidR="004762FE" w:rsidRPr="006E0F65" w:rsidRDefault="0030057E" w:rsidP="00287CA8">
      <w:pPr>
        <w:widowControl/>
        <w:adjustRightInd w:val="0"/>
        <w:spacing w:beforeLines="50" w:before="156" w:line="500" w:lineRule="exact"/>
        <w:ind w:firstLineChars="200" w:firstLine="643"/>
        <w:jc w:val="left"/>
        <w:rPr>
          <w:rFonts w:ascii="仿宋" w:eastAsia="仿宋" w:hAnsi="仿宋" w:cs="宋体"/>
          <w:b/>
          <w:sz w:val="32"/>
          <w:szCs w:val="32"/>
        </w:rPr>
      </w:pPr>
      <w:r>
        <w:rPr>
          <w:rFonts w:ascii="仿宋" w:eastAsia="仿宋" w:hAnsi="仿宋" w:cs="宋体" w:hint="eastAsia"/>
          <w:b/>
          <w:sz w:val="32"/>
          <w:szCs w:val="32"/>
        </w:rPr>
        <w:t>四</w:t>
      </w:r>
      <w:r w:rsidR="004762FE" w:rsidRPr="006E0F65">
        <w:rPr>
          <w:rFonts w:ascii="仿宋" w:eastAsia="仿宋" w:hAnsi="仿宋" w:cs="宋体" w:hint="eastAsia"/>
          <w:b/>
          <w:sz w:val="32"/>
          <w:szCs w:val="32"/>
        </w:rPr>
        <w:t>、督导程序</w:t>
      </w:r>
    </w:p>
    <w:p w:rsidR="003D6949" w:rsidRPr="00CF27AA" w:rsidRDefault="003D6949" w:rsidP="00CF27AA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F27AA">
        <w:rPr>
          <w:rFonts w:ascii="仿宋" w:eastAsia="仿宋" w:hAnsi="仿宋" w:hint="eastAsia"/>
          <w:sz w:val="32"/>
          <w:szCs w:val="32"/>
        </w:rPr>
        <w:t>1.制定督导方案，于督导前送达被督导学校；</w:t>
      </w:r>
    </w:p>
    <w:p w:rsidR="003D6949" w:rsidRPr="00CF27AA" w:rsidRDefault="003D6949" w:rsidP="00CF27AA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F27AA">
        <w:rPr>
          <w:rFonts w:ascii="仿宋" w:eastAsia="仿宋" w:hAnsi="仿宋" w:hint="eastAsia"/>
          <w:sz w:val="32"/>
          <w:szCs w:val="32"/>
        </w:rPr>
        <w:t>2.听取学校专题汇报，巡视校园，查阅资料，个别访谈；</w:t>
      </w:r>
    </w:p>
    <w:p w:rsidR="003D6949" w:rsidRPr="00CF27AA" w:rsidRDefault="003D6949" w:rsidP="00CF27AA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F27AA">
        <w:rPr>
          <w:rFonts w:ascii="仿宋" w:eastAsia="仿宋" w:hAnsi="仿宋" w:hint="eastAsia"/>
          <w:sz w:val="32"/>
          <w:szCs w:val="32"/>
        </w:rPr>
        <w:t>3.初步反馈此次督导情况；</w:t>
      </w:r>
    </w:p>
    <w:p w:rsidR="003D6949" w:rsidRPr="00CF27AA" w:rsidRDefault="003D6949" w:rsidP="00CF27AA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F27AA">
        <w:rPr>
          <w:rFonts w:ascii="仿宋" w:eastAsia="仿宋" w:hAnsi="仿宋" w:hint="eastAsia"/>
          <w:sz w:val="32"/>
          <w:szCs w:val="32"/>
        </w:rPr>
        <w:t>4.下发挂牌督导意见反馈书；</w:t>
      </w:r>
    </w:p>
    <w:p w:rsidR="003D6949" w:rsidRPr="00CF27AA" w:rsidRDefault="003D6949" w:rsidP="00CF27AA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F27AA">
        <w:rPr>
          <w:rFonts w:ascii="仿宋" w:eastAsia="仿宋" w:hAnsi="仿宋" w:hint="eastAsia"/>
          <w:sz w:val="32"/>
          <w:szCs w:val="32"/>
        </w:rPr>
        <w:lastRenderedPageBreak/>
        <w:t>5.跟踪了解学校整改落实情况。</w:t>
      </w:r>
    </w:p>
    <w:p w:rsidR="00CF7776" w:rsidRPr="00CF27AA" w:rsidRDefault="00CF7776" w:rsidP="00CF27AA">
      <w:pPr>
        <w:spacing w:line="500" w:lineRule="exact"/>
        <w:ind w:firstLineChars="1350" w:firstLine="4320"/>
        <w:rPr>
          <w:rFonts w:ascii="仿宋" w:eastAsia="仿宋" w:hAnsi="仿宋"/>
          <w:sz w:val="32"/>
          <w:szCs w:val="32"/>
        </w:rPr>
      </w:pPr>
      <w:r w:rsidRPr="00CF27AA">
        <w:rPr>
          <w:rFonts w:ascii="仿宋" w:eastAsia="仿宋" w:hAnsi="仿宋" w:hint="eastAsia"/>
          <w:sz w:val="32"/>
          <w:szCs w:val="32"/>
        </w:rPr>
        <w:t>通州区责任督学管理中心</w:t>
      </w:r>
    </w:p>
    <w:p w:rsidR="00CF7776" w:rsidRPr="003D6949" w:rsidRDefault="00CF7776" w:rsidP="00CF7776">
      <w:pPr>
        <w:spacing w:line="500" w:lineRule="exact"/>
        <w:ind w:firstLineChars="1650" w:firstLine="528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/>
          <w:sz w:val="32"/>
          <w:szCs w:val="32"/>
        </w:rPr>
        <w:t>202</w:t>
      </w:r>
      <w:r w:rsidR="000F5E1C">
        <w:rPr>
          <w:rFonts w:ascii="仿宋" w:eastAsia="仿宋" w:hAnsi="仿宋" w:cs="宋体" w:hint="eastAsia"/>
          <w:sz w:val="32"/>
          <w:szCs w:val="32"/>
        </w:rPr>
        <w:t>2</w:t>
      </w:r>
      <w:r>
        <w:rPr>
          <w:rFonts w:ascii="仿宋" w:eastAsia="仿宋" w:hAnsi="仿宋" w:cs="宋体"/>
          <w:sz w:val="32"/>
          <w:szCs w:val="32"/>
        </w:rPr>
        <w:t>年</w:t>
      </w:r>
      <w:r w:rsidR="000F5E1C">
        <w:rPr>
          <w:rFonts w:ascii="仿宋" w:eastAsia="仿宋" w:hAnsi="仿宋" w:cs="宋体" w:hint="eastAsia"/>
          <w:sz w:val="32"/>
          <w:szCs w:val="32"/>
        </w:rPr>
        <w:t>5</w:t>
      </w:r>
      <w:r>
        <w:rPr>
          <w:rFonts w:ascii="仿宋" w:eastAsia="仿宋" w:hAnsi="仿宋" w:cs="宋体"/>
          <w:sz w:val="32"/>
          <w:szCs w:val="32"/>
        </w:rPr>
        <w:t>月</w:t>
      </w:r>
      <w:r w:rsidR="006628E1">
        <w:rPr>
          <w:rFonts w:ascii="仿宋" w:eastAsia="仿宋" w:hAnsi="仿宋" w:cs="宋体" w:hint="eastAsia"/>
          <w:sz w:val="32"/>
          <w:szCs w:val="32"/>
        </w:rPr>
        <w:t>18</w:t>
      </w:r>
      <w:r>
        <w:rPr>
          <w:rFonts w:ascii="仿宋" w:eastAsia="仿宋" w:hAnsi="仿宋" w:cs="宋体"/>
          <w:sz w:val="32"/>
          <w:szCs w:val="32"/>
        </w:rPr>
        <w:t>日</w:t>
      </w:r>
    </w:p>
    <w:p w:rsidR="00CF7776" w:rsidRDefault="00CF7776" w:rsidP="004762FE">
      <w:pPr>
        <w:spacing w:line="500" w:lineRule="exact"/>
        <w:rPr>
          <w:rFonts w:ascii="仿宋" w:eastAsia="仿宋" w:hAnsi="仿宋" w:cs="宋体"/>
          <w:b/>
          <w:bCs/>
          <w:sz w:val="32"/>
          <w:szCs w:val="32"/>
        </w:rPr>
      </w:pPr>
    </w:p>
    <w:p w:rsidR="00131FCF" w:rsidRDefault="004762FE" w:rsidP="004762FE">
      <w:pPr>
        <w:spacing w:line="500" w:lineRule="exact"/>
        <w:rPr>
          <w:rFonts w:ascii="仿宋" w:eastAsia="仿宋" w:hAnsi="仿宋" w:cs="宋体"/>
          <w:b/>
          <w:bCs/>
          <w:sz w:val="32"/>
          <w:szCs w:val="32"/>
        </w:rPr>
      </w:pPr>
      <w:r w:rsidRPr="006E0F65">
        <w:rPr>
          <w:rFonts w:ascii="仿宋" w:eastAsia="仿宋" w:hAnsi="仿宋" w:cs="宋体" w:hint="eastAsia"/>
          <w:b/>
          <w:bCs/>
          <w:sz w:val="32"/>
          <w:szCs w:val="32"/>
        </w:rPr>
        <w:t>附件：</w:t>
      </w:r>
    </w:p>
    <w:p w:rsidR="004762FE" w:rsidRPr="005B259E" w:rsidRDefault="004762FE" w:rsidP="004762FE">
      <w:pPr>
        <w:spacing w:line="500" w:lineRule="exact"/>
        <w:rPr>
          <w:rFonts w:ascii="仿宋" w:eastAsia="仿宋" w:hAnsi="仿宋" w:cs="黑体"/>
          <w:bCs/>
          <w:sz w:val="32"/>
          <w:szCs w:val="32"/>
        </w:rPr>
      </w:pPr>
      <w:r w:rsidRPr="006E0F65">
        <w:rPr>
          <w:rFonts w:ascii="仿宋" w:eastAsia="仿宋" w:hAnsi="仿宋" w:cs="宋体" w:hint="eastAsia"/>
          <w:sz w:val="32"/>
          <w:szCs w:val="32"/>
        </w:rPr>
        <w:t>1.</w:t>
      </w:r>
      <w:r w:rsidR="00131FCF" w:rsidRPr="00131FCF">
        <w:rPr>
          <w:rFonts w:ascii="仿宋" w:eastAsia="仿宋" w:hAnsi="仿宋" w:hint="eastAsia"/>
          <w:sz w:val="32"/>
          <w:szCs w:val="32"/>
        </w:rPr>
        <w:t xml:space="preserve"> </w:t>
      </w:r>
      <w:r w:rsidR="00E51AC9">
        <w:rPr>
          <w:rFonts w:ascii="仿宋" w:eastAsia="仿宋" w:hAnsi="仿宋" w:hint="eastAsia"/>
          <w:sz w:val="32"/>
          <w:szCs w:val="32"/>
        </w:rPr>
        <w:t>工作</w:t>
      </w:r>
      <w:r w:rsidRPr="005B259E">
        <w:rPr>
          <w:rFonts w:ascii="仿宋" w:eastAsia="仿宋" w:hAnsi="仿宋" w:cs="宋体" w:hint="eastAsia"/>
          <w:sz w:val="32"/>
          <w:szCs w:val="32"/>
        </w:rPr>
        <w:t>记录表</w:t>
      </w:r>
    </w:p>
    <w:p w:rsidR="004762FE" w:rsidRPr="005B259E" w:rsidRDefault="004762FE" w:rsidP="00131FCF">
      <w:pPr>
        <w:widowControl/>
        <w:spacing w:line="500" w:lineRule="exact"/>
        <w:jc w:val="left"/>
        <w:rPr>
          <w:rFonts w:ascii="仿宋" w:eastAsia="仿宋" w:hAnsi="仿宋"/>
          <w:sz w:val="32"/>
          <w:szCs w:val="32"/>
        </w:rPr>
      </w:pPr>
      <w:r w:rsidRPr="005B259E">
        <w:rPr>
          <w:rFonts w:ascii="仿宋" w:eastAsia="仿宋" w:hAnsi="仿宋" w:cs="宋体" w:hint="eastAsia"/>
          <w:sz w:val="32"/>
          <w:szCs w:val="32"/>
        </w:rPr>
        <w:t>2.</w:t>
      </w:r>
      <w:r w:rsidR="0062178F" w:rsidRPr="005B259E">
        <w:rPr>
          <w:rFonts w:ascii="仿宋" w:eastAsia="仿宋" w:hAnsi="仿宋"/>
          <w:sz w:val="32"/>
          <w:szCs w:val="32"/>
        </w:rPr>
        <w:t xml:space="preserve"> </w:t>
      </w:r>
      <w:r w:rsidR="0062178F" w:rsidRPr="006E0F65">
        <w:rPr>
          <w:rFonts w:ascii="仿宋" w:eastAsia="仿宋" w:hAnsi="仿宋" w:cs="宋体" w:hint="eastAsia"/>
          <w:sz w:val="32"/>
          <w:szCs w:val="32"/>
        </w:rPr>
        <w:t>教师</w:t>
      </w:r>
      <w:r w:rsidR="00AB2F4E">
        <w:rPr>
          <w:rFonts w:ascii="仿宋" w:eastAsia="仿宋" w:hAnsi="仿宋" w:cs="宋体" w:hint="eastAsia"/>
          <w:sz w:val="32"/>
          <w:szCs w:val="32"/>
        </w:rPr>
        <w:t>问卷</w:t>
      </w:r>
    </w:p>
    <w:p w:rsidR="004762FE" w:rsidRPr="006E0F65" w:rsidRDefault="0087795D" w:rsidP="00131FCF">
      <w:pPr>
        <w:widowControl/>
        <w:spacing w:line="500" w:lineRule="exact"/>
        <w:jc w:val="left"/>
        <w:rPr>
          <w:rFonts w:ascii="仿宋" w:eastAsia="仿宋" w:hAnsi="仿宋"/>
          <w:sz w:val="32"/>
          <w:szCs w:val="32"/>
        </w:rPr>
      </w:pPr>
      <w:r w:rsidRPr="005B259E">
        <w:rPr>
          <w:rFonts w:ascii="仿宋" w:eastAsia="仿宋" w:hAnsi="仿宋" w:cs="宋体" w:hint="eastAsia"/>
          <w:sz w:val="32"/>
          <w:szCs w:val="32"/>
        </w:rPr>
        <w:t>3</w:t>
      </w:r>
      <w:r w:rsidR="004762FE" w:rsidRPr="005B259E">
        <w:rPr>
          <w:rFonts w:ascii="仿宋" w:eastAsia="仿宋" w:hAnsi="仿宋" w:cs="宋体" w:hint="eastAsia"/>
          <w:sz w:val="32"/>
          <w:szCs w:val="32"/>
        </w:rPr>
        <w:t>.</w:t>
      </w:r>
      <w:r w:rsidR="0062178F">
        <w:rPr>
          <w:rFonts w:ascii="仿宋" w:eastAsia="仿宋" w:hAnsi="仿宋" w:cs="宋体" w:hint="eastAsia"/>
          <w:sz w:val="32"/>
          <w:szCs w:val="32"/>
        </w:rPr>
        <w:t xml:space="preserve"> </w:t>
      </w:r>
      <w:r w:rsidR="0062178F" w:rsidRPr="005B259E">
        <w:rPr>
          <w:rFonts w:ascii="仿宋" w:eastAsia="仿宋" w:hAnsi="仿宋" w:cs="宋体" w:hint="eastAsia"/>
          <w:sz w:val="32"/>
          <w:szCs w:val="32"/>
        </w:rPr>
        <w:t>学生</w:t>
      </w:r>
      <w:r w:rsidR="00AB2F4E">
        <w:rPr>
          <w:rFonts w:ascii="仿宋" w:eastAsia="仿宋" w:hAnsi="仿宋" w:cs="宋体" w:hint="eastAsia"/>
          <w:sz w:val="32"/>
          <w:szCs w:val="32"/>
        </w:rPr>
        <w:t>问卷</w:t>
      </w:r>
    </w:p>
    <w:p w:rsidR="004762FE" w:rsidRPr="005B259E" w:rsidRDefault="005B259E" w:rsidP="005B259E">
      <w:pPr>
        <w:widowControl/>
        <w:spacing w:line="500" w:lineRule="exact"/>
        <w:jc w:val="left"/>
        <w:rPr>
          <w:rFonts w:ascii="仿宋" w:eastAsia="仿宋" w:hAnsi="仿宋"/>
          <w:sz w:val="32"/>
          <w:szCs w:val="32"/>
        </w:rPr>
      </w:pPr>
      <w:r w:rsidRPr="005B259E">
        <w:rPr>
          <w:rFonts w:ascii="仿宋" w:eastAsia="仿宋" w:hAnsi="仿宋" w:hint="eastAsia"/>
          <w:sz w:val="32"/>
          <w:szCs w:val="32"/>
        </w:rPr>
        <w:t>4. 通州区责任督学月度挂牌督导意见反馈表</w:t>
      </w:r>
    </w:p>
    <w:p w:rsidR="004762FE" w:rsidRPr="005B259E" w:rsidRDefault="00A8401D" w:rsidP="005B259E">
      <w:pPr>
        <w:widowControl/>
        <w:spacing w:line="50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5．</w:t>
      </w:r>
      <w:r w:rsidRPr="005B259E">
        <w:rPr>
          <w:rFonts w:ascii="仿宋" w:eastAsia="仿宋" w:hAnsi="仿宋" w:hint="eastAsia"/>
          <w:sz w:val="32"/>
          <w:szCs w:val="32"/>
        </w:rPr>
        <w:t>通州区责任督学月度挂牌督导</w:t>
      </w:r>
      <w:r>
        <w:rPr>
          <w:rFonts w:ascii="仿宋" w:eastAsia="仿宋" w:hAnsi="仿宋" w:hint="eastAsia"/>
          <w:sz w:val="32"/>
          <w:szCs w:val="32"/>
        </w:rPr>
        <w:t>整改</w:t>
      </w:r>
      <w:r w:rsidR="001701BC">
        <w:rPr>
          <w:rFonts w:ascii="仿宋" w:eastAsia="仿宋" w:hAnsi="仿宋" w:hint="eastAsia"/>
          <w:sz w:val="32"/>
          <w:szCs w:val="32"/>
        </w:rPr>
        <w:t>落实情况表</w:t>
      </w:r>
    </w:p>
    <w:p w:rsidR="004762FE" w:rsidRPr="0087795D" w:rsidRDefault="004762FE" w:rsidP="004762FE">
      <w:pPr>
        <w:widowControl/>
        <w:spacing w:line="440" w:lineRule="exact"/>
        <w:ind w:firstLineChars="500" w:firstLine="1400"/>
        <w:jc w:val="left"/>
        <w:rPr>
          <w:rFonts w:ascii="仿宋" w:eastAsia="仿宋" w:hAnsi="仿宋" w:cs="宋体"/>
          <w:sz w:val="28"/>
          <w:szCs w:val="28"/>
        </w:rPr>
      </w:pPr>
    </w:p>
    <w:p w:rsidR="004762FE" w:rsidRDefault="004762FE" w:rsidP="004762FE">
      <w:pPr>
        <w:widowControl/>
        <w:spacing w:line="440" w:lineRule="exact"/>
        <w:ind w:firstLineChars="500" w:firstLine="1400"/>
        <w:jc w:val="left"/>
        <w:rPr>
          <w:rFonts w:ascii="仿宋" w:eastAsia="仿宋" w:hAnsi="仿宋" w:cs="宋体"/>
          <w:sz w:val="28"/>
          <w:szCs w:val="28"/>
        </w:rPr>
      </w:pPr>
    </w:p>
    <w:p w:rsidR="004762FE" w:rsidRPr="00F8275E" w:rsidRDefault="004762FE" w:rsidP="004762FE">
      <w:pPr>
        <w:widowControl/>
        <w:spacing w:line="440" w:lineRule="exact"/>
        <w:ind w:firstLineChars="500" w:firstLine="1400"/>
        <w:jc w:val="left"/>
        <w:rPr>
          <w:rFonts w:ascii="仿宋" w:eastAsia="仿宋" w:hAnsi="仿宋" w:cs="宋体"/>
          <w:sz w:val="28"/>
          <w:szCs w:val="28"/>
        </w:rPr>
      </w:pPr>
    </w:p>
    <w:p w:rsidR="004762FE" w:rsidRDefault="004762FE" w:rsidP="004762FE">
      <w:pPr>
        <w:widowControl/>
        <w:spacing w:line="440" w:lineRule="exact"/>
        <w:ind w:firstLineChars="500" w:firstLine="1400"/>
        <w:jc w:val="left"/>
        <w:rPr>
          <w:rFonts w:ascii="仿宋" w:eastAsia="仿宋" w:hAnsi="仿宋" w:cs="宋体"/>
          <w:sz w:val="28"/>
          <w:szCs w:val="28"/>
        </w:rPr>
      </w:pPr>
    </w:p>
    <w:p w:rsidR="004762FE" w:rsidRPr="0087795D" w:rsidRDefault="004762FE" w:rsidP="004762FE">
      <w:pPr>
        <w:spacing w:line="460" w:lineRule="exact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</w:p>
    <w:p w:rsidR="004762FE" w:rsidRDefault="004762FE" w:rsidP="004762FE">
      <w:pPr>
        <w:spacing w:line="460" w:lineRule="exact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</w:p>
    <w:p w:rsidR="004762FE" w:rsidRDefault="004762FE" w:rsidP="004762FE">
      <w:pPr>
        <w:spacing w:line="460" w:lineRule="exact"/>
        <w:jc w:val="left"/>
        <w:rPr>
          <w:rFonts w:ascii="宋体" w:hAnsi="宋体" w:cs="宋体"/>
          <w:color w:val="000000"/>
          <w:kern w:val="0"/>
          <w:sz w:val="32"/>
          <w:szCs w:val="32"/>
        </w:rPr>
      </w:pPr>
    </w:p>
    <w:p w:rsidR="004762FE" w:rsidRDefault="004762FE" w:rsidP="004762FE">
      <w:pPr>
        <w:spacing w:line="460" w:lineRule="exact"/>
        <w:jc w:val="left"/>
        <w:rPr>
          <w:rFonts w:ascii="宋体" w:hAnsi="宋体" w:cs="宋体"/>
          <w:color w:val="000000"/>
          <w:kern w:val="0"/>
          <w:sz w:val="32"/>
          <w:szCs w:val="32"/>
        </w:rPr>
      </w:pPr>
    </w:p>
    <w:p w:rsidR="004762FE" w:rsidRPr="003D6949" w:rsidRDefault="004762FE" w:rsidP="004762FE">
      <w:pPr>
        <w:spacing w:line="460" w:lineRule="exact"/>
        <w:jc w:val="left"/>
        <w:rPr>
          <w:rFonts w:ascii="宋体" w:hAnsi="宋体" w:cs="宋体"/>
          <w:color w:val="000000"/>
          <w:kern w:val="0"/>
          <w:sz w:val="32"/>
          <w:szCs w:val="32"/>
        </w:rPr>
      </w:pPr>
    </w:p>
    <w:p w:rsidR="003D6949" w:rsidRDefault="003D6949" w:rsidP="000F5E1C">
      <w:pPr>
        <w:spacing w:line="500" w:lineRule="exact"/>
        <w:rPr>
          <w:rFonts w:ascii="方正小标宋_GBK" w:eastAsia="方正小标宋_GBK" w:hAnsi="黑体" w:cs="黑体"/>
          <w:bCs/>
          <w:sz w:val="44"/>
          <w:szCs w:val="44"/>
        </w:rPr>
      </w:pPr>
    </w:p>
    <w:p w:rsidR="00E51AC9" w:rsidRDefault="00E51AC9" w:rsidP="000F5E1C">
      <w:pPr>
        <w:spacing w:line="500" w:lineRule="exact"/>
        <w:rPr>
          <w:rFonts w:ascii="方正小标宋_GBK" w:eastAsia="方正小标宋_GBK" w:hAnsi="黑体" w:cs="黑体"/>
          <w:bCs/>
          <w:sz w:val="44"/>
          <w:szCs w:val="44"/>
        </w:rPr>
      </w:pPr>
    </w:p>
    <w:p w:rsidR="00E51AC9" w:rsidRDefault="00E51AC9" w:rsidP="000F5E1C">
      <w:pPr>
        <w:spacing w:line="500" w:lineRule="exact"/>
        <w:rPr>
          <w:rFonts w:ascii="方正小标宋_GBK" w:eastAsia="方正小标宋_GBK" w:hAnsi="黑体" w:cs="黑体"/>
          <w:bCs/>
          <w:sz w:val="44"/>
          <w:szCs w:val="44"/>
        </w:rPr>
      </w:pPr>
    </w:p>
    <w:p w:rsidR="00E51AC9" w:rsidRDefault="00E51AC9" w:rsidP="000F5E1C">
      <w:pPr>
        <w:spacing w:line="500" w:lineRule="exact"/>
        <w:rPr>
          <w:rFonts w:ascii="方正小标宋_GBK" w:eastAsia="方正小标宋_GBK" w:hAnsi="黑体" w:cs="黑体"/>
          <w:bCs/>
          <w:sz w:val="44"/>
          <w:szCs w:val="44"/>
        </w:rPr>
      </w:pPr>
    </w:p>
    <w:p w:rsidR="00E51AC9" w:rsidRDefault="00E51AC9" w:rsidP="000F5E1C">
      <w:pPr>
        <w:spacing w:line="500" w:lineRule="exact"/>
        <w:rPr>
          <w:rFonts w:ascii="方正小标宋_GBK" w:eastAsia="方正小标宋_GBK" w:hAnsi="黑体" w:cs="黑体"/>
          <w:bCs/>
          <w:sz w:val="44"/>
          <w:szCs w:val="44"/>
        </w:rPr>
      </w:pPr>
    </w:p>
    <w:p w:rsidR="00E51AC9" w:rsidRDefault="00E51AC9" w:rsidP="000F5E1C">
      <w:pPr>
        <w:spacing w:line="500" w:lineRule="exact"/>
        <w:rPr>
          <w:rFonts w:ascii="方正小标宋_GBK" w:eastAsia="方正小标宋_GBK" w:hAnsi="黑体" w:cs="黑体"/>
          <w:bCs/>
          <w:sz w:val="44"/>
          <w:szCs w:val="44"/>
        </w:rPr>
      </w:pPr>
    </w:p>
    <w:p w:rsidR="00E51AC9" w:rsidRDefault="00E51AC9" w:rsidP="000F5E1C">
      <w:pPr>
        <w:spacing w:line="500" w:lineRule="exact"/>
        <w:rPr>
          <w:rFonts w:ascii="方正小标宋_GBK" w:eastAsia="方正小标宋_GBK" w:hAnsi="黑体" w:cs="黑体"/>
          <w:bCs/>
          <w:sz w:val="44"/>
          <w:szCs w:val="44"/>
        </w:rPr>
      </w:pPr>
    </w:p>
    <w:p w:rsidR="00A654CB" w:rsidRDefault="00A654CB" w:rsidP="005B259E">
      <w:pPr>
        <w:spacing w:line="500" w:lineRule="exact"/>
        <w:rPr>
          <w:rFonts w:ascii="方正仿宋_GBK" w:eastAsia="方正仿宋_GBK" w:hAnsi="黑体" w:cs="黑体"/>
          <w:bCs/>
          <w:sz w:val="36"/>
          <w:szCs w:val="36"/>
        </w:rPr>
      </w:pPr>
    </w:p>
    <w:p w:rsidR="0062178F" w:rsidRDefault="0062178F" w:rsidP="005B259E">
      <w:pPr>
        <w:spacing w:line="500" w:lineRule="exact"/>
        <w:rPr>
          <w:rFonts w:ascii="方正仿宋_GBK" w:eastAsia="方正仿宋_GBK" w:hAnsi="黑体" w:cs="黑体"/>
          <w:bCs/>
          <w:sz w:val="36"/>
          <w:szCs w:val="36"/>
        </w:rPr>
      </w:pPr>
      <w:r>
        <w:rPr>
          <w:rFonts w:ascii="方正仿宋_GBK" w:eastAsia="方正仿宋_GBK" w:hAnsi="黑体" w:cs="黑体" w:hint="eastAsia"/>
          <w:bCs/>
          <w:sz w:val="36"/>
          <w:szCs w:val="36"/>
        </w:rPr>
        <w:lastRenderedPageBreak/>
        <w:t>附件1</w:t>
      </w:r>
    </w:p>
    <w:p w:rsidR="0062178F" w:rsidRPr="009A7254" w:rsidRDefault="00A654CB" w:rsidP="00A654CB">
      <w:pPr>
        <w:spacing w:line="500" w:lineRule="exact"/>
        <w:ind w:firstLineChars="100" w:firstLine="320"/>
        <w:jc w:val="center"/>
        <w:rPr>
          <w:rFonts w:ascii="方正小标宋_GBK" w:eastAsia="方正小标宋_GBK" w:hAnsi="黑体" w:cs="黑体"/>
          <w:bCs/>
          <w:sz w:val="36"/>
          <w:szCs w:val="36"/>
        </w:rPr>
      </w:pPr>
      <w:r w:rsidRPr="00A654CB">
        <w:rPr>
          <w:rFonts w:ascii="方正小标宋_GBK" w:eastAsia="方正小标宋_GBK" w:hAnsi="仿宋" w:cs="宋体" w:hint="eastAsia"/>
          <w:sz w:val="32"/>
          <w:szCs w:val="32"/>
        </w:rPr>
        <w:t>防范校园欺凌 维护心理健康</w:t>
      </w:r>
      <w:r w:rsidR="0062178F" w:rsidRPr="0062178F">
        <w:rPr>
          <w:rFonts w:ascii="方正小标宋_GBK" w:eastAsia="方正小标宋_GBK" w:hAnsi="仿宋" w:cs="宋体" w:hint="eastAsia"/>
          <w:sz w:val="32"/>
          <w:szCs w:val="32"/>
        </w:rPr>
        <w:t>督导记录表</w:t>
      </w:r>
    </w:p>
    <w:tbl>
      <w:tblPr>
        <w:tblStyle w:val="a9"/>
        <w:tblW w:w="9627" w:type="dxa"/>
        <w:tblLook w:val="04A0" w:firstRow="1" w:lastRow="0" w:firstColumn="1" w:lastColumn="0" w:noHBand="0" w:noVBand="1"/>
      </w:tblPr>
      <w:tblGrid>
        <w:gridCol w:w="1777"/>
        <w:gridCol w:w="7850"/>
      </w:tblGrid>
      <w:tr w:rsidR="00BB6171" w:rsidTr="004D1F46">
        <w:trPr>
          <w:trHeight w:val="604"/>
        </w:trPr>
        <w:tc>
          <w:tcPr>
            <w:tcW w:w="1777" w:type="dxa"/>
            <w:vAlign w:val="center"/>
          </w:tcPr>
          <w:p w:rsidR="00BB6171" w:rsidRPr="009A7254" w:rsidRDefault="00BB6171" w:rsidP="00F61ABE">
            <w:pPr>
              <w:spacing w:line="500" w:lineRule="exact"/>
              <w:jc w:val="center"/>
              <w:rPr>
                <w:rFonts w:ascii="方正仿宋_GBK" w:eastAsia="方正仿宋_GBK" w:hAnsi="黑体" w:cs="黑体"/>
                <w:bCs/>
                <w:sz w:val="30"/>
                <w:szCs w:val="30"/>
              </w:rPr>
            </w:pPr>
            <w:r w:rsidRPr="009A7254">
              <w:rPr>
                <w:rFonts w:ascii="方正仿宋_GBK" w:eastAsia="方正仿宋_GBK" w:hAnsi="黑体" w:cs="黑体" w:hint="eastAsia"/>
                <w:bCs/>
                <w:sz w:val="30"/>
                <w:szCs w:val="30"/>
              </w:rPr>
              <w:t>督导内容</w:t>
            </w:r>
          </w:p>
        </w:tc>
        <w:tc>
          <w:tcPr>
            <w:tcW w:w="7850" w:type="dxa"/>
            <w:vAlign w:val="center"/>
          </w:tcPr>
          <w:p w:rsidR="00BB6171" w:rsidRPr="009A7254" w:rsidRDefault="00BB6171" w:rsidP="00F61ABE">
            <w:pPr>
              <w:spacing w:line="500" w:lineRule="exact"/>
              <w:jc w:val="center"/>
              <w:rPr>
                <w:rFonts w:ascii="方正仿宋_GBK" w:eastAsia="方正仿宋_GBK" w:hAnsi="黑体" w:cs="黑体"/>
                <w:bCs/>
                <w:sz w:val="30"/>
                <w:szCs w:val="30"/>
              </w:rPr>
            </w:pPr>
            <w:r w:rsidRPr="009A7254">
              <w:rPr>
                <w:rFonts w:ascii="方正仿宋_GBK" w:eastAsia="方正仿宋_GBK" w:hAnsi="黑体" w:cs="黑体" w:hint="eastAsia"/>
                <w:bCs/>
                <w:sz w:val="30"/>
                <w:szCs w:val="30"/>
              </w:rPr>
              <w:t>督导情况</w:t>
            </w:r>
          </w:p>
        </w:tc>
      </w:tr>
      <w:tr w:rsidR="00BB6171" w:rsidTr="004D1F46">
        <w:trPr>
          <w:trHeight w:val="1350"/>
        </w:trPr>
        <w:tc>
          <w:tcPr>
            <w:tcW w:w="1777" w:type="dxa"/>
            <w:vAlign w:val="center"/>
          </w:tcPr>
          <w:p w:rsidR="00BB6171" w:rsidRPr="009A7254" w:rsidRDefault="002230FD" w:rsidP="00F61ABE">
            <w:pPr>
              <w:spacing w:line="500" w:lineRule="exact"/>
              <w:jc w:val="center"/>
              <w:rPr>
                <w:rFonts w:ascii="方正仿宋_GBK" w:eastAsia="方正仿宋_GBK" w:hAnsi="黑体" w:cs="黑体"/>
                <w:bCs/>
                <w:sz w:val="30"/>
                <w:szCs w:val="30"/>
              </w:rPr>
            </w:pPr>
            <w:r>
              <w:rPr>
                <w:rFonts w:ascii="方正仿宋_GBK" w:eastAsia="方正仿宋_GBK" w:hAnsi="黑体" w:cs="黑体"/>
                <w:bCs/>
                <w:sz w:val="30"/>
                <w:szCs w:val="30"/>
              </w:rPr>
              <w:t>学生的学籍管理情况</w:t>
            </w:r>
          </w:p>
        </w:tc>
        <w:tc>
          <w:tcPr>
            <w:tcW w:w="7850" w:type="dxa"/>
            <w:vAlign w:val="center"/>
          </w:tcPr>
          <w:p w:rsidR="00BB6171" w:rsidRPr="009A7254" w:rsidRDefault="00B06D07" w:rsidP="004D1F46">
            <w:pPr>
              <w:spacing w:line="500" w:lineRule="exact"/>
              <w:rPr>
                <w:rFonts w:ascii="方正仿宋_GBK" w:eastAsia="方正仿宋_GBK" w:hAnsi="黑体" w:cs="黑体" w:hint="eastAsia"/>
                <w:bCs/>
                <w:sz w:val="30"/>
                <w:szCs w:val="30"/>
              </w:rPr>
            </w:pPr>
            <w:r>
              <w:rPr>
                <w:rFonts w:ascii="方正仿宋_GBK" w:eastAsia="方正仿宋_GBK" w:hAnsi="黑体" w:cs="黑体" w:hint="eastAsia"/>
                <w:bCs/>
                <w:sz w:val="30"/>
                <w:szCs w:val="30"/>
              </w:rPr>
              <w:t>一人</w:t>
            </w:r>
            <w:r>
              <w:rPr>
                <w:rFonts w:ascii="方正仿宋_GBK" w:eastAsia="方正仿宋_GBK" w:hAnsi="黑体" w:cs="黑体"/>
                <w:bCs/>
                <w:sz w:val="30"/>
                <w:szCs w:val="30"/>
              </w:rPr>
              <w:t>一</w:t>
            </w:r>
            <w:r>
              <w:rPr>
                <w:rFonts w:ascii="方正仿宋_GBK" w:eastAsia="方正仿宋_GBK" w:hAnsi="黑体" w:cs="黑体" w:hint="eastAsia"/>
                <w:bCs/>
                <w:sz w:val="30"/>
                <w:szCs w:val="30"/>
              </w:rPr>
              <w:t>籍，</w:t>
            </w:r>
            <w:r>
              <w:rPr>
                <w:rFonts w:ascii="方正仿宋_GBK" w:eastAsia="方正仿宋_GBK" w:hAnsi="黑体" w:cs="黑体"/>
                <w:bCs/>
                <w:sz w:val="30"/>
                <w:szCs w:val="30"/>
              </w:rPr>
              <w:t>学籍数与各班级实际人数相符</w:t>
            </w:r>
            <w:r w:rsidR="006023DD">
              <w:rPr>
                <w:rFonts w:ascii="方正仿宋_GBK" w:eastAsia="方正仿宋_GBK" w:hAnsi="黑体" w:cs="黑体" w:hint="eastAsia"/>
                <w:bCs/>
                <w:sz w:val="30"/>
                <w:szCs w:val="30"/>
              </w:rPr>
              <w:t>，无</w:t>
            </w:r>
            <w:r w:rsidR="006023DD">
              <w:rPr>
                <w:rFonts w:ascii="方正仿宋_GBK" w:eastAsia="方正仿宋_GBK" w:hAnsi="黑体" w:cs="黑体"/>
                <w:bCs/>
                <w:sz w:val="30"/>
                <w:szCs w:val="30"/>
              </w:rPr>
              <w:t>辍学。</w:t>
            </w:r>
          </w:p>
        </w:tc>
      </w:tr>
      <w:tr w:rsidR="00CF27AA" w:rsidTr="004D1F46">
        <w:trPr>
          <w:trHeight w:val="1347"/>
        </w:trPr>
        <w:tc>
          <w:tcPr>
            <w:tcW w:w="1777" w:type="dxa"/>
            <w:tcBorders>
              <w:bottom w:val="single" w:sz="4" w:space="0" w:color="auto"/>
            </w:tcBorders>
            <w:vAlign w:val="center"/>
          </w:tcPr>
          <w:p w:rsidR="00CF27AA" w:rsidRPr="009A7254" w:rsidRDefault="002230FD" w:rsidP="00F61ABE">
            <w:pPr>
              <w:spacing w:line="500" w:lineRule="exact"/>
              <w:jc w:val="center"/>
              <w:rPr>
                <w:rFonts w:ascii="方正仿宋_GBK" w:eastAsia="方正仿宋_GBK" w:hAnsi="黑体" w:cs="黑体"/>
                <w:bCs/>
                <w:sz w:val="30"/>
                <w:szCs w:val="30"/>
              </w:rPr>
            </w:pPr>
            <w:r>
              <w:rPr>
                <w:rFonts w:ascii="方正仿宋_GBK" w:eastAsia="方正仿宋_GBK" w:hAnsi="黑体" w:cs="黑体" w:hint="eastAsia"/>
                <w:bCs/>
                <w:sz w:val="30"/>
                <w:szCs w:val="30"/>
              </w:rPr>
              <w:t>相关学生排查情况</w:t>
            </w:r>
          </w:p>
        </w:tc>
        <w:tc>
          <w:tcPr>
            <w:tcW w:w="7850" w:type="dxa"/>
            <w:vAlign w:val="center"/>
          </w:tcPr>
          <w:p w:rsidR="00CF27AA" w:rsidRPr="009A7254" w:rsidRDefault="00B06D07" w:rsidP="00B06D07">
            <w:pPr>
              <w:spacing w:line="500" w:lineRule="exact"/>
              <w:rPr>
                <w:rFonts w:ascii="方正仿宋_GBK" w:eastAsia="方正仿宋_GBK" w:hAnsi="黑体" w:cs="黑体"/>
                <w:bCs/>
                <w:sz w:val="30"/>
                <w:szCs w:val="30"/>
              </w:rPr>
            </w:pPr>
            <w:r>
              <w:rPr>
                <w:rFonts w:ascii="方正仿宋_GBK" w:eastAsia="方正仿宋_GBK" w:hAnsi="黑体" w:cs="黑体" w:hint="eastAsia"/>
                <w:bCs/>
                <w:sz w:val="30"/>
                <w:szCs w:val="30"/>
              </w:rPr>
              <w:t>学校</w:t>
            </w:r>
            <w:r>
              <w:rPr>
                <w:rFonts w:ascii="方正仿宋_GBK" w:eastAsia="方正仿宋_GBK" w:hAnsi="黑体" w:cs="黑体"/>
                <w:bCs/>
                <w:sz w:val="30"/>
                <w:szCs w:val="30"/>
              </w:rPr>
              <w:t>无校园欺凌现象</w:t>
            </w:r>
          </w:p>
        </w:tc>
      </w:tr>
      <w:tr w:rsidR="00CF27AA" w:rsidTr="004D1F46">
        <w:trPr>
          <w:trHeight w:val="1568"/>
        </w:trPr>
        <w:tc>
          <w:tcPr>
            <w:tcW w:w="17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27AA" w:rsidRPr="009A7254" w:rsidRDefault="002230FD" w:rsidP="00F61ABE">
            <w:pPr>
              <w:spacing w:line="500" w:lineRule="exact"/>
              <w:jc w:val="center"/>
              <w:rPr>
                <w:rFonts w:ascii="方正仿宋_GBK" w:eastAsia="方正仿宋_GBK" w:hAnsi="黑体" w:cs="黑体"/>
                <w:bCs/>
                <w:sz w:val="30"/>
                <w:szCs w:val="30"/>
              </w:rPr>
            </w:pPr>
            <w:r>
              <w:rPr>
                <w:rFonts w:ascii="方正仿宋_GBK" w:eastAsia="方正仿宋_GBK" w:hAnsi="黑体" w:cs="黑体"/>
                <w:bCs/>
                <w:sz w:val="30"/>
                <w:szCs w:val="30"/>
              </w:rPr>
              <w:t>心理热线和咨询</w:t>
            </w:r>
            <w:r>
              <w:rPr>
                <w:rFonts w:ascii="方正仿宋_GBK" w:eastAsia="方正仿宋_GBK" w:hAnsi="黑体" w:cs="黑体" w:hint="eastAsia"/>
                <w:bCs/>
                <w:sz w:val="30"/>
                <w:szCs w:val="30"/>
              </w:rPr>
              <w:t>室</w:t>
            </w:r>
            <w:r>
              <w:rPr>
                <w:rFonts w:ascii="方正仿宋_GBK" w:eastAsia="方正仿宋_GBK" w:hAnsi="黑体" w:cs="黑体"/>
                <w:bCs/>
                <w:sz w:val="30"/>
                <w:szCs w:val="30"/>
              </w:rPr>
              <w:t>的使用情况</w:t>
            </w:r>
          </w:p>
        </w:tc>
        <w:tc>
          <w:tcPr>
            <w:tcW w:w="7850" w:type="dxa"/>
            <w:vAlign w:val="center"/>
          </w:tcPr>
          <w:p w:rsidR="00CF27AA" w:rsidRPr="00262B30" w:rsidRDefault="00262B30" w:rsidP="00262B30">
            <w:pPr>
              <w:spacing w:line="500" w:lineRule="exact"/>
              <w:rPr>
                <w:rFonts w:ascii="方正仿宋_GBK" w:eastAsia="方正仿宋_GBK" w:hAnsi="黑体" w:cs="黑体"/>
                <w:bCs/>
                <w:sz w:val="30"/>
                <w:szCs w:val="30"/>
              </w:rPr>
            </w:pPr>
            <w:r>
              <w:rPr>
                <w:rFonts w:ascii="方正仿宋_GBK" w:eastAsia="方正仿宋_GBK" w:hAnsi="黑体" w:cs="黑体" w:hint="eastAsia"/>
                <w:bCs/>
                <w:sz w:val="30"/>
                <w:szCs w:val="30"/>
              </w:rPr>
              <w:t>正常</w:t>
            </w:r>
            <w:r>
              <w:rPr>
                <w:rFonts w:ascii="方正仿宋_GBK" w:eastAsia="方正仿宋_GBK" w:hAnsi="黑体" w:cs="黑体"/>
                <w:bCs/>
                <w:sz w:val="30"/>
                <w:szCs w:val="30"/>
              </w:rPr>
              <w:t>开展</w:t>
            </w:r>
          </w:p>
        </w:tc>
      </w:tr>
      <w:tr w:rsidR="00CF27AA" w:rsidTr="004D1F46">
        <w:trPr>
          <w:trHeight w:val="1668"/>
        </w:trPr>
        <w:tc>
          <w:tcPr>
            <w:tcW w:w="17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F46" w:rsidRDefault="002230FD" w:rsidP="00F61ABE">
            <w:pPr>
              <w:spacing w:line="500" w:lineRule="exact"/>
              <w:jc w:val="center"/>
              <w:rPr>
                <w:rFonts w:ascii="方正仿宋_GBK" w:eastAsia="方正仿宋_GBK" w:hAnsi="黑体" w:cs="黑体"/>
                <w:bCs/>
                <w:sz w:val="30"/>
                <w:szCs w:val="30"/>
              </w:rPr>
            </w:pPr>
            <w:r>
              <w:rPr>
                <w:rFonts w:ascii="方正仿宋_GBK" w:eastAsia="方正仿宋_GBK" w:hAnsi="黑体" w:cs="黑体" w:hint="eastAsia"/>
                <w:bCs/>
                <w:sz w:val="30"/>
                <w:szCs w:val="30"/>
              </w:rPr>
              <w:t>相关</w:t>
            </w:r>
            <w:r>
              <w:rPr>
                <w:rFonts w:ascii="方正仿宋_GBK" w:eastAsia="方正仿宋_GBK" w:hAnsi="黑体" w:cs="黑体"/>
                <w:bCs/>
                <w:sz w:val="30"/>
                <w:szCs w:val="30"/>
              </w:rPr>
              <w:t>制度</w:t>
            </w:r>
          </w:p>
          <w:p w:rsidR="00CF27AA" w:rsidRPr="009A7254" w:rsidRDefault="002230FD" w:rsidP="00F61ABE">
            <w:pPr>
              <w:spacing w:line="500" w:lineRule="exact"/>
              <w:jc w:val="center"/>
              <w:rPr>
                <w:rFonts w:ascii="方正仿宋_GBK" w:eastAsia="方正仿宋_GBK" w:hAnsi="黑体" w:cs="黑体"/>
                <w:bCs/>
                <w:sz w:val="30"/>
                <w:szCs w:val="30"/>
              </w:rPr>
            </w:pPr>
            <w:r>
              <w:rPr>
                <w:rFonts w:ascii="方正仿宋_GBK" w:eastAsia="方正仿宋_GBK" w:hAnsi="黑体" w:cs="黑体"/>
                <w:bCs/>
                <w:sz w:val="30"/>
                <w:szCs w:val="30"/>
              </w:rPr>
              <w:t>建设</w:t>
            </w:r>
          </w:p>
        </w:tc>
        <w:tc>
          <w:tcPr>
            <w:tcW w:w="7850" w:type="dxa"/>
            <w:tcBorders>
              <w:bottom w:val="single" w:sz="4" w:space="0" w:color="auto"/>
            </w:tcBorders>
            <w:vAlign w:val="center"/>
          </w:tcPr>
          <w:p w:rsidR="00CF27AA" w:rsidRPr="009A7254" w:rsidRDefault="00262B30" w:rsidP="00262B30">
            <w:pPr>
              <w:spacing w:line="500" w:lineRule="exact"/>
              <w:rPr>
                <w:rFonts w:ascii="方正仿宋_GBK" w:eastAsia="方正仿宋_GBK" w:hAnsi="黑体" w:cs="黑体"/>
                <w:bCs/>
                <w:sz w:val="30"/>
                <w:szCs w:val="30"/>
              </w:rPr>
            </w:pPr>
            <w:r>
              <w:rPr>
                <w:rFonts w:ascii="方正仿宋_GBK" w:eastAsia="方正仿宋_GBK" w:hAnsi="黑体" w:cs="黑体" w:hint="eastAsia"/>
                <w:bCs/>
                <w:sz w:val="30"/>
                <w:szCs w:val="30"/>
              </w:rPr>
              <w:t>制度</w:t>
            </w:r>
            <w:r>
              <w:rPr>
                <w:rFonts w:ascii="方正仿宋_GBK" w:eastAsia="方正仿宋_GBK" w:hAnsi="黑体" w:cs="黑体"/>
                <w:bCs/>
                <w:sz w:val="30"/>
                <w:szCs w:val="30"/>
              </w:rPr>
              <w:t>齐全</w:t>
            </w:r>
          </w:p>
        </w:tc>
      </w:tr>
      <w:tr w:rsidR="00CF27AA" w:rsidTr="004D1F46">
        <w:trPr>
          <w:trHeight w:val="1278"/>
        </w:trPr>
        <w:tc>
          <w:tcPr>
            <w:tcW w:w="17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F46" w:rsidRDefault="00E31A6A" w:rsidP="00F61ABE">
            <w:pPr>
              <w:spacing w:line="500" w:lineRule="exact"/>
              <w:jc w:val="center"/>
              <w:rPr>
                <w:rFonts w:ascii="方正仿宋_GBK" w:eastAsia="方正仿宋_GBK" w:hAnsi="黑体" w:cs="黑体"/>
                <w:bCs/>
                <w:sz w:val="30"/>
                <w:szCs w:val="30"/>
              </w:rPr>
            </w:pPr>
            <w:r>
              <w:rPr>
                <w:rFonts w:ascii="方正仿宋_GBK" w:eastAsia="方正仿宋_GBK" w:hAnsi="黑体" w:cs="黑体"/>
                <w:bCs/>
                <w:sz w:val="30"/>
                <w:szCs w:val="30"/>
              </w:rPr>
              <w:t>学生的</w:t>
            </w:r>
          </w:p>
          <w:p w:rsidR="00CF27AA" w:rsidRPr="009A7254" w:rsidRDefault="00E31A6A" w:rsidP="00F61ABE">
            <w:pPr>
              <w:spacing w:line="500" w:lineRule="exact"/>
              <w:jc w:val="center"/>
              <w:rPr>
                <w:rFonts w:ascii="方正仿宋_GBK" w:eastAsia="方正仿宋_GBK" w:hAnsi="黑体" w:cs="黑体"/>
                <w:bCs/>
                <w:sz w:val="30"/>
                <w:szCs w:val="30"/>
              </w:rPr>
            </w:pPr>
            <w:r>
              <w:rPr>
                <w:rFonts w:ascii="方正仿宋_GBK" w:eastAsia="方正仿宋_GBK" w:hAnsi="黑体" w:cs="黑体"/>
                <w:bCs/>
                <w:sz w:val="30"/>
                <w:szCs w:val="30"/>
              </w:rPr>
              <w:t>维权渠道</w:t>
            </w:r>
          </w:p>
        </w:tc>
        <w:tc>
          <w:tcPr>
            <w:tcW w:w="7850" w:type="dxa"/>
            <w:tcBorders>
              <w:top w:val="single" w:sz="4" w:space="0" w:color="auto"/>
            </w:tcBorders>
            <w:vAlign w:val="center"/>
          </w:tcPr>
          <w:p w:rsidR="00CF27AA" w:rsidRPr="009A7254" w:rsidRDefault="006023DD" w:rsidP="006023DD">
            <w:pPr>
              <w:spacing w:line="500" w:lineRule="exact"/>
              <w:rPr>
                <w:rFonts w:ascii="方正仿宋_GBK" w:eastAsia="方正仿宋_GBK" w:hAnsi="黑体" w:cs="黑体" w:hint="eastAsia"/>
                <w:bCs/>
                <w:sz w:val="30"/>
                <w:szCs w:val="30"/>
              </w:rPr>
            </w:pPr>
            <w:r>
              <w:rPr>
                <w:rFonts w:ascii="方正仿宋_GBK" w:eastAsia="方正仿宋_GBK" w:hAnsi="黑体" w:cs="黑体" w:hint="eastAsia"/>
                <w:bCs/>
                <w:sz w:val="30"/>
                <w:szCs w:val="30"/>
              </w:rPr>
              <w:t>畅通</w:t>
            </w:r>
          </w:p>
        </w:tc>
      </w:tr>
      <w:tr w:rsidR="00CF27AA" w:rsidTr="004D1F46">
        <w:trPr>
          <w:trHeight w:val="1209"/>
        </w:trPr>
        <w:tc>
          <w:tcPr>
            <w:tcW w:w="1777" w:type="dxa"/>
            <w:tcBorders>
              <w:top w:val="single" w:sz="4" w:space="0" w:color="auto"/>
            </w:tcBorders>
            <w:vAlign w:val="center"/>
          </w:tcPr>
          <w:p w:rsidR="00CF27AA" w:rsidRPr="009A7254" w:rsidRDefault="00E31A6A" w:rsidP="00F61ABE">
            <w:pPr>
              <w:spacing w:line="500" w:lineRule="exact"/>
              <w:jc w:val="center"/>
              <w:rPr>
                <w:rFonts w:ascii="方正仿宋_GBK" w:eastAsia="方正仿宋_GBK" w:hAnsi="黑体" w:cs="黑体"/>
                <w:bCs/>
                <w:sz w:val="30"/>
                <w:szCs w:val="30"/>
              </w:rPr>
            </w:pPr>
            <w:r>
              <w:rPr>
                <w:rFonts w:ascii="方正仿宋_GBK" w:eastAsia="方正仿宋_GBK" w:hAnsi="黑体" w:cs="黑体"/>
                <w:bCs/>
                <w:sz w:val="30"/>
                <w:szCs w:val="30"/>
              </w:rPr>
              <w:t>共建情况</w:t>
            </w:r>
          </w:p>
        </w:tc>
        <w:tc>
          <w:tcPr>
            <w:tcW w:w="7850" w:type="dxa"/>
            <w:vAlign w:val="center"/>
          </w:tcPr>
          <w:p w:rsidR="00CF27AA" w:rsidRPr="009A7254" w:rsidRDefault="006023DD" w:rsidP="00262B30">
            <w:pPr>
              <w:spacing w:line="500" w:lineRule="exact"/>
              <w:rPr>
                <w:rFonts w:ascii="方正仿宋_GBK" w:eastAsia="方正仿宋_GBK" w:hAnsi="黑体" w:cs="黑体" w:hint="eastAsia"/>
                <w:bCs/>
                <w:sz w:val="30"/>
                <w:szCs w:val="30"/>
              </w:rPr>
            </w:pPr>
            <w:r>
              <w:rPr>
                <w:rFonts w:ascii="方正仿宋_GBK" w:eastAsia="方正仿宋_GBK" w:hAnsi="黑体" w:cs="黑体" w:hint="eastAsia"/>
                <w:bCs/>
                <w:sz w:val="30"/>
                <w:szCs w:val="30"/>
              </w:rPr>
              <w:t>公检法</w:t>
            </w:r>
            <w:r>
              <w:rPr>
                <w:rFonts w:ascii="方正仿宋_GBK" w:eastAsia="方正仿宋_GBK" w:hAnsi="黑体" w:cs="黑体"/>
                <w:bCs/>
                <w:sz w:val="30"/>
                <w:szCs w:val="30"/>
              </w:rPr>
              <w:t>副校长进校园</w:t>
            </w:r>
            <w:r>
              <w:rPr>
                <w:rFonts w:ascii="方正仿宋_GBK" w:eastAsia="方正仿宋_GBK" w:hAnsi="黑体" w:cs="黑体" w:hint="eastAsia"/>
                <w:bCs/>
                <w:sz w:val="30"/>
                <w:szCs w:val="30"/>
              </w:rPr>
              <w:t>法制</w:t>
            </w:r>
            <w:r>
              <w:rPr>
                <w:rFonts w:ascii="方正仿宋_GBK" w:eastAsia="方正仿宋_GBK" w:hAnsi="黑体" w:cs="黑体"/>
                <w:bCs/>
                <w:sz w:val="30"/>
                <w:szCs w:val="30"/>
              </w:rPr>
              <w:t>讲座、村校共建</w:t>
            </w:r>
          </w:p>
        </w:tc>
      </w:tr>
      <w:tr w:rsidR="00BB6171" w:rsidTr="004D1F46">
        <w:trPr>
          <w:trHeight w:val="1392"/>
        </w:trPr>
        <w:tc>
          <w:tcPr>
            <w:tcW w:w="1777" w:type="dxa"/>
            <w:tcBorders>
              <w:bottom w:val="single" w:sz="4" w:space="0" w:color="auto"/>
            </w:tcBorders>
            <w:vAlign w:val="center"/>
          </w:tcPr>
          <w:p w:rsidR="00BB6171" w:rsidRPr="009A7254" w:rsidRDefault="00BB6171" w:rsidP="00F61ABE">
            <w:pPr>
              <w:spacing w:line="500" w:lineRule="exact"/>
              <w:jc w:val="center"/>
              <w:rPr>
                <w:rFonts w:ascii="方正仿宋_GBK" w:eastAsia="方正仿宋_GBK" w:hAnsi="黑体" w:cs="黑体"/>
                <w:bCs/>
                <w:sz w:val="30"/>
                <w:szCs w:val="30"/>
              </w:rPr>
            </w:pPr>
            <w:r w:rsidRPr="009A7254">
              <w:rPr>
                <w:rFonts w:ascii="方正仿宋_GBK" w:eastAsia="方正仿宋_GBK" w:hAnsi="黑体" w:cs="黑体" w:hint="eastAsia"/>
                <w:bCs/>
                <w:sz w:val="30"/>
                <w:szCs w:val="30"/>
              </w:rPr>
              <w:t>存在问题和困难</w:t>
            </w:r>
          </w:p>
        </w:tc>
        <w:tc>
          <w:tcPr>
            <w:tcW w:w="7850" w:type="dxa"/>
            <w:tcBorders>
              <w:bottom w:val="single" w:sz="4" w:space="0" w:color="auto"/>
            </w:tcBorders>
            <w:vAlign w:val="center"/>
          </w:tcPr>
          <w:p w:rsidR="00BB6171" w:rsidRPr="009A7254" w:rsidRDefault="006023DD" w:rsidP="006023DD">
            <w:pPr>
              <w:spacing w:line="500" w:lineRule="exact"/>
              <w:rPr>
                <w:rFonts w:ascii="方正仿宋_GBK" w:eastAsia="方正仿宋_GBK" w:hAnsi="黑体" w:cs="黑体" w:hint="eastAsia"/>
                <w:bCs/>
                <w:sz w:val="30"/>
                <w:szCs w:val="30"/>
              </w:rPr>
            </w:pPr>
            <w:r w:rsidRPr="006023DD">
              <w:rPr>
                <w:rFonts w:ascii="方正仿宋_GBK" w:eastAsia="方正仿宋_GBK" w:hAnsi="黑体" w:cs="黑体" w:hint="eastAsia"/>
                <w:bCs/>
                <w:sz w:val="30"/>
                <w:szCs w:val="30"/>
              </w:rPr>
              <w:t>极少部分学生对欺凌现象了解不全面，对学校心理热线记不住（但能记住96111市心理热线）</w:t>
            </w:r>
          </w:p>
        </w:tc>
      </w:tr>
      <w:tr w:rsidR="00E31A6A" w:rsidTr="004D1F46">
        <w:trPr>
          <w:trHeight w:val="1063"/>
        </w:trPr>
        <w:tc>
          <w:tcPr>
            <w:tcW w:w="1777" w:type="dxa"/>
            <w:tcBorders>
              <w:top w:val="single" w:sz="4" w:space="0" w:color="auto"/>
            </w:tcBorders>
            <w:vAlign w:val="center"/>
          </w:tcPr>
          <w:p w:rsidR="00E31A6A" w:rsidRPr="009A7254" w:rsidRDefault="00E31A6A" w:rsidP="00F61ABE">
            <w:pPr>
              <w:spacing w:line="500" w:lineRule="exact"/>
              <w:jc w:val="center"/>
              <w:rPr>
                <w:rFonts w:ascii="方正仿宋_GBK" w:eastAsia="方正仿宋_GBK" w:hAnsi="黑体" w:cs="黑体"/>
                <w:bCs/>
                <w:sz w:val="30"/>
                <w:szCs w:val="30"/>
              </w:rPr>
            </w:pPr>
            <w:r>
              <w:rPr>
                <w:rFonts w:ascii="方正仿宋_GBK" w:eastAsia="方正仿宋_GBK" w:hAnsi="黑体" w:cs="黑体" w:hint="eastAsia"/>
                <w:bCs/>
                <w:sz w:val="30"/>
                <w:szCs w:val="30"/>
              </w:rPr>
              <w:t>下一步举措</w:t>
            </w:r>
          </w:p>
        </w:tc>
        <w:tc>
          <w:tcPr>
            <w:tcW w:w="7850" w:type="dxa"/>
            <w:tcBorders>
              <w:top w:val="single" w:sz="4" w:space="0" w:color="auto"/>
            </w:tcBorders>
            <w:vAlign w:val="center"/>
          </w:tcPr>
          <w:p w:rsidR="00941A5F" w:rsidRPr="006023DD" w:rsidRDefault="006023DD" w:rsidP="006023DD">
            <w:pPr>
              <w:pStyle w:val="a8"/>
              <w:numPr>
                <w:ilvl w:val="0"/>
                <w:numId w:val="4"/>
              </w:numPr>
              <w:spacing w:line="500" w:lineRule="exact"/>
              <w:ind w:firstLineChars="0"/>
              <w:rPr>
                <w:rFonts w:ascii="方正仿宋_GBK" w:eastAsia="方正仿宋_GBK" w:hAnsi="黑体" w:cs="黑体"/>
                <w:bCs/>
                <w:sz w:val="30"/>
                <w:szCs w:val="30"/>
              </w:rPr>
            </w:pPr>
            <w:r w:rsidRPr="006023DD">
              <w:rPr>
                <w:rFonts w:ascii="方正仿宋_GBK" w:eastAsia="方正仿宋_GBK" w:hAnsi="黑体" w:cs="黑体" w:hint="eastAsia"/>
                <w:bCs/>
                <w:sz w:val="30"/>
                <w:szCs w:val="30"/>
              </w:rPr>
              <w:t>进一步</w:t>
            </w:r>
            <w:r w:rsidRPr="006023DD">
              <w:rPr>
                <w:rFonts w:ascii="方正仿宋_GBK" w:eastAsia="方正仿宋_GBK" w:hAnsi="黑体" w:cs="黑体"/>
                <w:bCs/>
                <w:sz w:val="30"/>
                <w:szCs w:val="30"/>
              </w:rPr>
              <w:t>加强校园欺凌方面的教育，让每一个学生都知晓欺凌表现和应对策略；</w:t>
            </w:r>
          </w:p>
          <w:p w:rsidR="006023DD" w:rsidRPr="006023DD" w:rsidRDefault="006023DD" w:rsidP="006023DD">
            <w:pPr>
              <w:pStyle w:val="a8"/>
              <w:numPr>
                <w:ilvl w:val="0"/>
                <w:numId w:val="4"/>
              </w:numPr>
              <w:spacing w:line="500" w:lineRule="exact"/>
              <w:ind w:firstLineChars="0"/>
              <w:rPr>
                <w:rFonts w:ascii="方正仿宋_GBK" w:eastAsia="方正仿宋_GBK" w:hAnsi="黑体" w:cs="黑体" w:hint="eastAsia"/>
                <w:bCs/>
                <w:sz w:val="30"/>
                <w:szCs w:val="30"/>
              </w:rPr>
            </w:pPr>
            <w:r>
              <w:rPr>
                <w:rFonts w:ascii="方正仿宋_GBK" w:eastAsia="方正仿宋_GBK" w:hAnsi="黑体" w:cs="黑体" w:hint="eastAsia"/>
                <w:bCs/>
                <w:sz w:val="30"/>
                <w:szCs w:val="30"/>
              </w:rPr>
              <w:t>进一步</w:t>
            </w:r>
            <w:r>
              <w:rPr>
                <w:rFonts w:ascii="方正仿宋_GBK" w:eastAsia="方正仿宋_GBK" w:hAnsi="黑体" w:cs="黑体"/>
                <w:bCs/>
                <w:sz w:val="30"/>
                <w:szCs w:val="30"/>
              </w:rPr>
              <w:t>做好外来务工子女的专项教育，开展丰富活动。</w:t>
            </w:r>
          </w:p>
        </w:tc>
      </w:tr>
    </w:tbl>
    <w:p w:rsidR="003D6949" w:rsidRPr="005B259E" w:rsidRDefault="005B259E" w:rsidP="005B259E">
      <w:pPr>
        <w:spacing w:line="500" w:lineRule="exact"/>
        <w:rPr>
          <w:rFonts w:ascii="方正仿宋_GBK" w:eastAsia="方正仿宋_GBK" w:hAnsi="黑体" w:cs="黑体"/>
          <w:bCs/>
          <w:sz w:val="36"/>
          <w:szCs w:val="36"/>
        </w:rPr>
      </w:pPr>
      <w:r w:rsidRPr="005B259E">
        <w:rPr>
          <w:rFonts w:ascii="方正仿宋_GBK" w:eastAsia="方正仿宋_GBK" w:hAnsi="黑体" w:cs="黑体" w:hint="eastAsia"/>
          <w:bCs/>
          <w:sz w:val="36"/>
          <w:szCs w:val="36"/>
        </w:rPr>
        <w:lastRenderedPageBreak/>
        <w:t>附件</w:t>
      </w:r>
      <w:r w:rsidR="0062178F">
        <w:rPr>
          <w:rFonts w:ascii="方正仿宋_GBK" w:eastAsia="方正仿宋_GBK" w:hAnsi="黑体" w:cs="黑体" w:hint="eastAsia"/>
          <w:bCs/>
          <w:sz w:val="36"/>
          <w:szCs w:val="36"/>
        </w:rPr>
        <w:t>2</w:t>
      </w:r>
    </w:p>
    <w:p w:rsidR="00640FF2" w:rsidRDefault="00640FF2" w:rsidP="0005415C">
      <w:pPr>
        <w:spacing w:line="500" w:lineRule="exact"/>
        <w:ind w:firstLineChars="600" w:firstLine="2640"/>
        <w:rPr>
          <w:rFonts w:ascii="方正小标宋_GBK" w:eastAsia="方正小标宋_GBK" w:hAnsi="黑体" w:cs="黑体"/>
          <w:bCs/>
          <w:sz w:val="44"/>
          <w:szCs w:val="44"/>
        </w:rPr>
      </w:pPr>
    </w:p>
    <w:p w:rsidR="002B4DCD" w:rsidRPr="002B4DCD" w:rsidRDefault="002B4DCD" w:rsidP="0005415C">
      <w:pPr>
        <w:spacing w:line="500" w:lineRule="exact"/>
        <w:ind w:firstLineChars="600" w:firstLine="2640"/>
        <w:rPr>
          <w:rFonts w:ascii="方正小标宋_GBK" w:eastAsia="方正小标宋_GBK" w:hAnsi="黑体" w:cs="黑体"/>
          <w:bCs/>
          <w:sz w:val="44"/>
          <w:szCs w:val="44"/>
        </w:rPr>
      </w:pPr>
      <w:r w:rsidRPr="002B4DCD">
        <w:rPr>
          <w:rFonts w:ascii="方正小标宋_GBK" w:eastAsia="方正小标宋_GBK" w:hAnsi="黑体" w:cs="黑体" w:hint="eastAsia"/>
          <w:bCs/>
          <w:sz w:val="44"/>
          <w:szCs w:val="44"/>
        </w:rPr>
        <w:t>教职工</w:t>
      </w:r>
      <w:r w:rsidR="00AB2F4E">
        <w:rPr>
          <w:rFonts w:ascii="方正小标宋_GBK" w:eastAsia="方正小标宋_GBK" w:hAnsi="黑体" w:cs="黑体" w:hint="eastAsia"/>
          <w:bCs/>
          <w:sz w:val="44"/>
          <w:szCs w:val="44"/>
        </w:rPr>
        <w:t>问卷</w:t>
      </w:r>
      <w:r w:rsidRPr="002B4DCD">
        <w:rPr>
          <w:rFonts w:ascii="方正小标宋_GBK" w:eastAsia="方正小标宋_GBK" w:hAnsi="黑体" w:cs="黑体" w:hint="eastAsia"/>
          <w:bCs/>
          <w:sz w:val="44"/>
          <w:szCs w:val="44"/>
        </w:rPr>
        <w:t>提纲</w:t>
      </w:r>
    </w:p>
    <w:p w:rsidR="0087795D" w:rsidRDefault="0087795D" w:rsidP="002B4DCD">
      <w:pPr>
        <w:spacing w:line="50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</w:p>
    <w:p w:rsidR="0087795D" w:rsidRPr="00F234CB" w:rsidRDefault="00F234CB" w:rsidP="00F27E69">
      <w:pPr>
        <w:spacing w:line="500" w:lineRule="exact"/>
        <w:ind w:firstLineChars="250" w:firstLine="800"/>
        <w:rPr>
          <w:rFonts w:ascii="仿宋" w:eastAsia="仿宋" w:hAnsi="仿宋" w:cs="宋体"/>
          <w:sz w:val="32"/>
          <w:szCs w:val="32"/>
        </w:rPr>
      </w:pPr>
      <w:r w:rsidRPr="00F27E69">
        <w:rPr>
          <w:rFonts w:ascii="仿宋" w:eastAsia="仿宋" w:hAnsi="仿宋" w:cs="宋体" w:hint="eastAsia"/>
          <w:sz w:val="32"/>
          <w:szCs w:val="32"/>
        </w:rPr>
        <w:t>1.</w:t>
      </w:r>
      <w:r w:rsidR="00D31CF7">
        <w:rPr>
          <w:rFonts w:ascii="仿宋" w:eastAsia="仿宋" w:hAnsi="仿宋" w:cs="宋体" w:hint="eastAsia"/>
          <w:sz w:val="32"/>
          <w:szCs w:val="32"/>
        </w:rPr>
        <w:t>您班级</w:t>
      </w:r>
      <w:r w:rsidR="00941A5F">
        <w:rPr>
          <w:rFonts w:ascii="仿宋" w:eastAsia="仿宋" w:hAnsi="仿宋" w:cs="宋体" w:hint="eastAsia"/>
          <w:sz w:val="32"/>
          <w:szCs w:val="32"/>
        </w:rPr>
        <w:t>的控辍保学情况如何？</w:t>
      </w:r>
      <w:r w:rsidR="002B4DCD" w:rsidRPr="00F234CB">
        <w:rPr>
          <w:rFonts w:ascii="仿宋" w:eastAsia="仿宋" w:hAnsi="仿宋" w:cs="宋体" w:hint="eastAsia"/>
          <w:sz w:val="32"/>
          <w:szCs w:val="32"/>
        </w:rPr>
        <w:t xml:space="preserve"> </w:t>
      </w:r>
    </w:p>
    <w:p w:rsidR="00F234CB" w:rsidRDefault="00F234CB" w:rsidP="00F234CB">
      <w:pPr>
        <w:pStyle w:val="a8"/>
        <w:spacing w:line="500" w:lineRule="exact"/>
        <w:ind w:left="1360" w:firstLineChars="0" w:firstLine="0"/>
        <w:rPr>
          <w:rFonts w:ascii="仿宋" w:eastAsia="仿宋" w:hAnsi="仿宋" w:cs="宋体"/>
          <w:sz w:val="32"/>
          <w:szCs w:val="32"/>
        </w:rPr>
      </w:pPr>
    </w:p>
    <w:p w:rsidR="00AB2F4E" w:rsidRDefault="00AB2F4E" w:rsidP="00F234CB">
      <w:pPr>
        <w:pStyle w:val="a8"/>
        <w:spacing w:line="500" w:lineRule="exact"/>
        <w:ind w:left="1360" w:firstLineChars="0" w:firstLine="0"/>
        <w:rPr>
          <w:rFonts w:ascii="仿宋" w:eastAsia="仿宋" w:hAnsi="仿宋" w:cs="宋体"/>
          <w:sz w:val="32"/>
          <w:szCs w:val="32"/>
        </w:rPr>
      </w:pPr>
    </w:p>
    <w:p w:rsidR="00AB2F4E" w:rsidRPr="00F234CB" w:rsidRDefault="00AB2F4E" w:rsidP="00F234CB">
      <w:pPr>
        <w:pStyle w:val="a8"/>
        <w:spacing w:line="500" w:lineRule="exact"/>
        <w:ind w:left="1360" w:firstLineChars="0" w:firstLine="0"/>
        <w:rPr>
          <w:rFonts w:ascii="仿宋" w:eastAsia="仿宋" w:hAnsi="仿宋" w:cs="宋体"/>
          <w:sz w:val="32"/>
          <w:szCs w:val="32"/>
        </w:rPr>
      </w:pPr>
    </w:p>
    <w:p w:rsidR="002B4DCD" w:rsidRPr="00F234CB" w:rsidRDefault="00AB2F4E" w:rsidP="00F27E69">
      <w:pPr>
        <w:spacing w:line="500" w:lineRule="exact"/>
        <w:ind w:firstLineChars="250" w:firstLine="80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2.</w:t>
      </w:r>
      <w:r w:rsidR="00D31CF7">
        <w:rPr>
          <w:rFonts w:ascii="仿宋" w:eastAsia="仿宋" w:hAnsi="仿宋" w:cs="宋体" w:hint="eastAsia"/>
          <w:sz w:val="32"/>
          <w:szCs w:val="32"/>
        </w:rPr>
        <w:t>学校是否组织专门学习对校园欺凌预防和处理的相关正常、措施和方法？</w:t>
      </w:r>
    </w:p>
    <w:p w:rsidR="002B4DCD" w:rsidRPr="002B4DCD" w:rsidRDefault="002B4DCD" w:rsidP="002B4DCD">
      <w:pPr>
        <w:spacing w:line="50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</w:p>
    <w:p w:rsidR="002B4DCD" w:rsidRPr="0087795D" w:rsidRDefault="002B4DCD" w:rsidP="002B4DCD">
      <w:pPr>
        <w:spacing w:line="50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</w:p>
    <w:p w:rsidR="00AB2F4E" w:rsidRDefault="00AB2F4E" w:rsidP="00D31CF7">
      <w:pPr>
        <w:spacing w:line="500" w:lineRule="exact"/>
        <w:rPr>
          <w:rFonts w:ascii="仿宋" w:eastAsia="仿宋" w:hAnsi="仿宋" w:cs="宋体"/>
          <w:sz w:val="32"/>
          <w:szCs w:val="32"/>
        </w:rPr>
      </w:pPr>
    </w:p>
    <w:p w:rsidR="002B4DCD" w:rsidRPr="00F234CB" w:rsidRDefault="00AB2F4E" w:rsidP="00AB2F4E">
      <w:pPr>
        <w:spacing w:line="500" w:lineRule="exact"/>
        <w:ind w:firstLineChars="250" w:firstLine="800"/>
        <w:rPr>
          <w:rFonts w:ascii="仿宋" w:eastAsia="仿宋" w:hAnsi="仿宋" w:cs="宋体"/>
          <w:sz w:val="32"/>
          <w:szCs w:val="32"/>
        </w:rPr>
      </w:pPr>
      <w:r w:rsidRPr="00F234CB">
        <w:rPr>
          <w:rFonts w:ascii="仿宋" w:eastAsia="仿宋" w:hAnsi="仿宋" w:cs="宋体" w:hint="eastAsia"/>
          <w:sz w:val="32"/>
          <w:szCs w:val="32"/>
        </w:rPr>
        <w:t>3</w:t>
      </w:r>
      <w:r w:rsidR="00F234CB" w:rsidRPr="00F234CB">
        <w:rPr>
          <w:rFonts w:ascii="仿宋" w:eastAsia="仿宋" w:hAnsi="仿宋" w:cs="宋体" w:hint="eastAsia"/>
          <w:sz w:val="32"/>
          <w:szCs w:val="32"/>
        </w:rPr>
        <w:t>.</w:t>
      </w:r>
      <w:r w:rsidR="00D31CF7">
        <w:rPr>
          <w:rFonts w:ascii="仿宋" w:eastAsia="仿宋" w:hAnsi="仿宋" w:cs="宋体" w:hint="eastAsia"/>
          <w:sz w:val="32"/>
          <w:szCs w:val="32"/>
        </w:rPr>
        <w:t>您认为学校的安全隐患有哪些？</w:t>
      </w:r>
    </w:p>
    <w:p w:rsidR="002B4DCD" w:rsidRPr="002B4DCD" w:rsidRDefault="002B4DCD" w:rsidP="002B4DCD">
      <w:pPr>
        <w:spacing w:line="50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2B4DCD">
        <w:rPr>
          <w:rFonts w:ascii="仿宋" w:eastAsia="仿宋" w:hAnsi="仿宋" w:cs="宋体"/>
          <w:sz w:val="32"/>
          <w:szCs w:val="32"/>
        </w:rPr>
        <w:t xml:space="preserve">   </w:t>
      </w:r>
    </w:p>
    <w:p w:rsidR="002B4DCD" w:rsidRPr="002B4DCD" w:rsidRDefault="002B4DCD" w:rsidP="002B4DCD">
      <w:pPr>
        <w:spacing w:line="50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</w:p>
    <w:p w:rsidR="0014078E" w:rsidRDefault="0014078E" w:rsidP="0014078E">
      <w:pPr>
        <w:spacing w:line="500" w:lineRule="exact"/>
        <w:rPr>
          <w:rFonts w:ascii="仿宋" w:eastAsia="仿宋" w:hAnsi="仿宋" w:cs="宋体"/>
          <w:sz w:val="32"/>
          <w:szCs w:val="32"/>
        </w:rPr>
      </w:pPr>
    </w:p>
    <w:p w:rsidR="0014078E" w:rsidRDefault="0014078E" w:rsidP="00D31CF7">
      <w:pPr>
        <w:spacing w:line="50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</w:p>
    <w:p w:rsidR="002B4DCD" w:rsidRPr="00D31CF7" w:rsidRDefault="00AB2F4E" w:rsidP="002B4DCD">
      <w:pPr>
        <w:spacing w:line="50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4.</w:t>
      </w:r>
      <w:r w:rsidR="00D31CF7" w:rsidRPr="00D31CF7">
        <w:rPr>
          <w:rFonts w:ascii="仿宋" w:eastAsia="仿宋" w:hAnsi="仿宋" w:cs="宋体" w:hint="eastAsia"/>
          <w:sz w:val="32"/>
          <w:szCs w:val="32"/>
        </w:rPr>
        <w:t xml:space="preserve"> </w:t>
      </w:r>
      <w:r w:rsidR="009B0942">
        <w:rPr>
          <w:rFonts w:ascii="仿宋" w:eastAsia="仿宋" w:hAnsi="仿宋" w:cs="宋体" w:hint="eastAsia"/>
          <w:sz w:val="32"/>
          <w:szCs w:val="32"/>
        </w:rPr>
        <w:t>学校的心理咨询室是否正常使用？</w:t>
      </w:r>
      <w:r w:rsidR="009B0942" w:rsidRPr="00D31CF7">
        <w:rPr>
          <w:rFonts w:ascii="仿宋" w:eastAsia="仿宋" w:hAnsi="仿宋" w:cs="宋体"/>
          <w:sz w:val="32"/>
          <w:szCs w:val="32"/>
        </w:rPr>
        <w:t xml:space="preserve"> </w:t>
      </w:r>
    </w:p>
    <w:p w:rsidR="002B4DCD" w:rsidRPr="002B4DCD" w:rsidRDefault="002B4DCD" w:rsidP="002B4DCD">
      <w:pPr>
        <w:spacing w:line="50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</w:p>
    <w:p w:rsidR="002B4DCD" w:rsidRPr="00C23C4C" w:rsidRDefault="002B4DCD" w:rsidP="002B4DCD">
      <w:pPr>
        <w:spacing w:line="50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</w:p>
    <w:p w:rsidR="009B0942" w:rsidRDefault="0014078E" w:rsidP="009B0942">
      <w:pPr>
        <w:spacing w:line="50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5.</w:t>
      </w:r>
      <w:r w:rsidR="009B0942">
        <w:rPr>
          <w:rFonts w:ascii="仿宋" w:eastAsia="仿宋" w:hAnsi="仿宋" w:cs="宋体"/>
          <w:sz w:val="32"/>
          <w:szCs w:val="32"/>
        </w:rPr>
        <w:t xml:space="preserve"> </w:t>
      </w:r>
      <w:r w:rsidR="009B0942">
        <w:rPr>
          <w:rFonts w:ascii="仿宋" w:eastAsia="仿宋" w:hAnsi="仿宋" w:cs="宋体" w:hint="eastAsia"/>
          <w:sz w:val="32"/>
          <w:szCs w:val="32"/>
        </w:rPr>
        <w:t>学校对于校园欺凌事件能否及时发现、调查处置并严肃处理实施欺凌的学生？</w:t>
      </w:r>
    </w:p>
    <w:p w:rsidR="009B0942" w:rsidRPr="00D31CF7" w:rsidRDefault="009B0942" w:rsidP="009B0942">
      <w:pPr>
        <w:spacing w:line="50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</w:p>
    <w:p w:rsidR="009A7254" w:rsidRDefault="009A7254" w:rsidP="009A7254">
      <w:pPr>
        <w:spacing w:line="500" w:lineRule="exact"/>
        <w:rPr>
          <w:rFonts w:ascii="仿宋" w:eastAsia="仿宋" w:hAnsi="仿宋" w:cs="宋体"/>
          <w:sz w:val="32"/>
          <w:szCs w:val="32"/>
        </w:rPr>
      </w:pPr>
    </w:p>
    <w:p w:rsidR="00AB2F4E" w:rsidRDefault="00AB2F4E" w:rsidP="009A7254">
      <w:pPr>
        <w:spacing w:line="500" w:lineRule="exact"/>
        <w:rPr>
          <w:rFonts w:ascii="仿宋" w:eastAsia="仿宋" w:hAnsi="仿宋" w:cs="宋体"/>
          <w:sz w:val="32"/>
          <w:szCs w:val="32"/>
        </w:rPr>
      </w:pPr>
    </w:p>
    <w:p w:rsidR="0062178F" w:rsidRPr="00D31CF7" w:rsidRDefault="0062178F" w:rsidP="00D31CF7">
      <w:pPr>
        <w:spacing w:line="500" w:lineRule="exact"/>
        <w:rPr>
          <w:rFonts w:ascii="方正仿宋_GBK" w:eastAsia="方正仿宋_GBK" w:hAnsi="黑体" w:cs="黑体"/>
          <w:bCs/>
          <w:sz w:val="32"/>
          <w:szCs w:val="32"/>
        </w:rPr>
      </w:pPr>
      <w:r>
        <w:rPr>
          <w:rFonts w:ascii="仿宋" w:eastAsia="仿宋" w:hAnsi="仿宋" w:cs="宋体"/>
          <w:sz w:val="32"/>
          <w:szCs w:val="32"/>
        </w:rPr>
        <w:lastRenderedPageBreak/>
        <w:t>附件</w:t>
      </w:r>
      <w:r>
        <w:rPr>
          <w:rFonts w:ascii="仿宋" w:eastAsia="仿宋" w:hAnsi="仿宋" w:cs="宋体" w:hint="eastAsia"/>
          <w:sz w:val="32"/>
          <w:szCs w:val="32"/>
        </w:rPr>
        <w:t>3</w:t>
      </w:r>
    </w:p>
    <w:p w:rsidR="003036EA" w:rsidRDefault="002B4DCD" w:rsidP="00D31CF7">
      <w:pPr>
        <w:spacing w:line="500" w:lineRule="exact"/>
        <w:ind w:firstLineChars="650" w:firstLine="2860"/>
        <w:rPr>
          <w:rFonts w:ascii="方正小标宋_GBK" w:eastAsia="方正小标宋_GBK" w:hAnsi="黑体" w:cs="黑体"/>
          <w:bCs/>
          <w:sz w:val="44"/>
          <w:szCs w:val="44"/>
        </w:rPr>
      </w:pPr>
      <w:r w:rsidRPr="002B4DCD">
        <w:rPr>
          <w:rFonts w:ascii="方正小标宋_GBK" w:eastAsia="方正小标宋_GBK" w:hAnsi="黑体" w:cs="黑体" w:hint="eastAsia"/>
          <w:bCs/>
          <w:sz w:val="44"/>
          <w:szCs w:val="44"/>
        </w:rPr>
        <w:t>学生</w:t>
      </w:r>
      <w:r w:rsidR="00D31CF7">
        <w:rPr>
          <w:rFonts w:ascii="方正小标宋_GBK" w:eastAsia="方正小标宋_GBK" w:hAnsi="黑体" w:cs="黑体" w:hint="eastAsia"/>
          <w:bCs/>
          <w:sz w:val="44"/>
          <w:szCs w:val="44"/>
        </w:rPr>
        <w:t>问卷</w:t>
      </w:r>
      <w:r w:rsidRPr="002B4DCD">
        <w:rPr>
          <w:rFonts w:ascii="方正小标宋_GBK" w:eastAsia="方正小标宋_GBK" w:hAnsi="黑体" w:cs="黑体" w:hint="eastAsia"/>
          <w:bCs/>
          <w:sz w:val="44"/>
          <w:szCs w:val="44"/>
        </w:rPr>
        <w:t>提纲</w:t>
      </w:r>
    </w:p>
    <w:p w:rsidR="00D31CF7" w:rsidRPr="00D31CF7" w:rsidRDefault="00D31CF7" w:rsidP="00D31CF7">
      <w:pPr>
        <w:spacing w:line="500" w:lineRule="exact"/>
        <w:ind w:firstLineChars="650" w:firstLine="2860"/>
        <w:rPr>
          <w:rFonts w:ascii="方正小标宋_GBK" w:eastAsia="方正小标宋_GBK" w:hAnsi="黑体" w:cs="黑体"/>
          <w:bCs/>
          <w:sz w:val="44"/>
          <w:szCs w:val="44"/>
        </w:rPr>
      </w:pPr>
    </w:p>
    <w:p w:rsidR="002B4DCD" w:rsidRPr="002B4DCD" w:rsidRDefault="002B4DCD" w:rsidP="002B4DCD">
      <w:pPr>
        <w:spacing w:line="50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2B4DCD">
        <w:rPr>
          <w:rFonts w:ascii="仿宋" w:eastAsia="仿宋" w:hAnsi="仿宋" w:cs="宋体" w:hint="eastAsia"/>
          <w:sz w:val="32"/>
          <w:szCs w:val="32"/>
        </w:rPr>
        <w:t>1</w:t>
      </w:r>
      <w:r w:rsidR="003036EA">
        <w:rPr>
          <w:rFonts w:ascii="仿宋" w:eastAsia="仿宋" w:hAnsi="仿宋" w:cs="宋体" w:hint="eastAsia"/>
          <w:sz w:val="32"/>
          <w:szCs w:val="32"/>
        </w:rPr>
        <w:t>．</w:t>
      </w:r>
      <w:r w:rsidRPr="002B4DCD">
        <w:rPr>
          <w:rFonts w:ascii="仿宋" w:eastAsia="仿宋" w:hAnsi="仿宋" w:cs="宋体" w:hint="eastAsia"/>
          <w:sz w:val="32"/>
          <w:szCs w:val="32"/>
        </w:rPr>
        <w:tab/>
      </w:r>
      <w:r w:rsidR="00D31CF7">
        <w:rPr>
          <w:rFonts w:ascii="仿宋" w:eastAsia="仿宋" w:hAnsi="仿宋" w:cs="宋体" w:hint="eastAsia"/>
          <w:sz w:val="32"/>
          <w:szCs w:val="32"/>
        </w:rPr>
        <w:t>学校是否开展了以校园欺凌为主题的专题教育？</w:t>
      </w:r>
      <w:r w:rsidR="0087795D" w:rsidRPr="002B4DCD">
        <w:rPr>
          <w:rFonts w:ascii="仿宋" w:eastAsia="仿宋" w:hAnsi="仿宋" w:cs="宋体" w:hint="eastAsia"/>
          <w:sz w:val="32"/>
          <w:szCs w:val="32"/>
        </w:rPr>
        <w:t xml:space="preserve"> </w:t>
      </w:r>
    </w:p>
    <w:p w:rsidR="002B4DCD" w:rsidRDefault="002B4DCD" w:rsidP="002B4DCD">
      <w:pPr>
        <w:spacing w:line="50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2B4DCD">
        <w:rPr>
          <w:rFonts w:ascii="仿宋" w:eastAsia="仿宋" w:hAnsi="仿宋" w:cs="宋体" w:hint="eastAsia"/>
          <w:sz w:val="32"/>
          <w:szCs w:val="32"/>
        </w:rPr>
        <w:t xml:space="preserve"> </w:t>
      </w:r>
    </w:p>
    <w:p w:rsidR="00C23C4C" w:rsidRPr="002B4DCD" w:rsidRDefault="00C23C4C" w:rsidP="00D31CF7">
      <w:pPr>
        <w:spacing w:line="500" w:lineRule="exact"/>
        <w:rPr>
          <w:rFonts w:ascii="仿宋" w:eastAsia="仿宋" w:hAnsi="仿宋" w:cs="宋体"/>
          <w:sz w:val="32"/>
          <w:szCs w:val="32"/>
        </w:rPr>
      </w:pPr>
    </w:p>
    <w:p w:rsidR="002B4DCD" w:rsidRPr="002B4DCD" w:rsidRDefault="002B4DCD" w:rsidP="002B4DCD">
      <w:pPr>
        <w:spacing w:line="50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2B4DCD">
        <w:rPr>
          <w:rFonts w:ascii="仿宋" w:eastAsia="仿宋" w:hAnsi="仿宋" w:cs="宋体" w:hint="eastAsia"/>
          <w:sz w:val="32"/>
          <w:szCs w:val="32"/>
        </w:rPr>
        <w:t>2</w:t>
      </w:r>
      <w:r w:rsidR="003036EA">
        <w:rPr>
          <w:rFonts w:ascii="仿宋" w:eastAsia="仿宋" w:hAnsi="仿宋" w:cs="宋体" w:hint="eastAsia"/>
          <w:sz w:val="32"/>
          <w:szCs w:val="32"/>
        </w:rPr>
        <w:t>．</w:t>
      </w:r>
      <w:r w:rsidR="0014078E">
        <w:rPr>
          <w:rFonts w:ascii="仿宋" w:eastAsia="仿宋" w:hAnsi="仿宋" w:cs="宋体" w:hint="eastAsia"/>
          <w:sz w:val="32"/>
          <w:szCs w:val="32"/>
        </w:rPr>
        <w:t>学校的心理热线电话你知道吗？</w:t>
      </w:r>
    </w:p>
    <w:p w:rsidR="002B4DCD" w:rsidRPr="002B4DCD" w:rsidRDefault="002B4DCD" w:rsidP="002B4DCD">
      <w:pPr>
        <w:spacing w:line="50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</w:p>
    <w:p w:rsidR="00C23C4C" w:rsidRPr="002B4DCD" w:rsidRDefault="002B4DCD" w:rsidP="00D31CF7">
      <w:pPr>
        <w:spacing w:line="50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2B4DCD">
        <w:rPr>
          <w:rFonts w:ascii="仿宋" w:eastAsia="仿宋" w:hAnsi="仿宋" w:cs="宋体"/>
          <w:sz w:val="32"/>
          <w:szCs w:val="32"/>
        </w:rPr>
        <w:t xml:space="preserve">     </w:t>
      </w:r>
    </w:p>
    <w:p w:rsidR="002B4DCD" w:rsidRDefault="0087795D" w:rsidP="0087795D">
      <w:pPr>
        <w:spacing w:line="500" w:lineRule="exact"/>
        <w:ind w:firstLine="63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3</w:t>
      </w:r>
      <w:r w:rsidR="003036EA">
        <w:rPr>
          <w:rFonts w:ascii="仿宋" w:eastAsia="仿宋" w:hAnsi="仿宋" w:cs="宋体" w:hint="eastAsia"/>
          <w:sz w:val="32"/>
          <w:szCs w:val="32"/>
        </w:rPr>
        <w:t>．</w:t>
      </w:r>
      <w:r w:rsidR="00D31CF7">
        <w:rPr>
          <w:rFonts w:ascii="仿宋" w:eastAsia="仿宋" w:hAnsi="仿宋" w:cs="宋体" w:hint="eastAsia"/>
          <w:sz w:val="32"/>
          <w:szCs w:val="32"/>
        </w:rPr>
        <w:t>你身边校园欺凌的现象有吗？有什么表现？</w:t>
      </w:r>
    </w:p>
    <w:p w:rsidR="0087795D" w:rsidRDefault="0087795D" w:rsidP="0087795D">
      <w:pPr>
        <w:spacing w:line="500" w:lineRule="exact"/>
        <w:ind w:firstLine="630"/>
        <w:rPr>
          <w:rFonts w:ascii="仿宋" w:eastAsia="仿宋" w:hAnsi="仿宋" w:cs="宋体"/>
          <w:sz w:val="32"/>
          <w:szCs w:val="32"/>
        </w:rPr>
      </w:pPr>
    </w:p>
    <w:p w:rsidR="00C23C4C" w:rsidRDefault="00C23C4C" w:rsidP="00D31CF7">
      <w:pPr>
        <w:spacing w:line="500" w:lineRule="exact"/>
        <w:rPr>
          <w:rFonts w:ascii="仿宋" w:eastAsia="仿宋" w:hAnsi="仿宋" w:cs="宋体"/>
          <w:sz w:val="32"/>
          <w:szCs w:val="32"/>
        </w:rPr>
      </w:pPr>
    </w:p>
    <w:p w:rsidR="00D31CF7" w:rsidRDefault="00D31CF7" w:rsidP="00D31CF7">
      <w:pPr>
        <w:spacing w:line="500" w:lineRule="exact"/>
        <w:rPr>
          <w:rFonts w:ascii="仿宋" w:eastAsia="仿宋" w:hAnsi="仿宋" w:cs="宋体"/>
          <w:sz w:val="32"/>
          <w:szCs w:val="32"/>
        </w:rPr>
      </w:pPr>
    </w:p>
    <w:p w:rsidR="00C23C4C" w:rsidRDefault="0087795D" w:rsidP="00C23C4C">
      <w:pPr>
        <w:spacing w:line="500" w:lineRule="exact"/>
        <w:ind w:firstLine="63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4</w:t>
      </w:r>
      <w:r w:rsidR="003036EA">
        <w:rPr>
          <w:rFonts w:ascii="仿宋" w:eastAsia="仿宋" w:hAnsi="仿宋" w:cs="宋体" w:hint="eastAsia"/>
          <w:sz w:val="32"/>
          <w:szCs w:val="32"/>
        </w:rPr>
        <w:t>．</w:t>
      </w:r>
      <w:r w:rsidR="00D31CF7">
        <w:rPr>
          <w:rFonts w:ascii="仿宋" w:eastAsia="仿宋" w:hAnsi="仿宋" w:cs="宋体" w:hint="eastAsia"/>
          <w:sz w:val="32"/>
          <w:szCs w:val="32"/>
        </w:rPr>
        <w:t>你如果</w:t>
      </w:r>
      <w:r w:rsidR="00D31CF7">
        <w:rPr>
          <w:rFonts w:ascii="仿宋" w:eastAsia="仿宋" w:hAnsi="仿宋" w:cs="宋体"/>
          <w:sz w:val="32"/>
          <w:szCs w:val="32"/>
        </w:rPr>
        <w:t>遭遇了校园欺凌</w:t>
      </w:r>
      <w:r w:rsidR="00D31CF7">
        <w:rPr>
          <w:rFonts w:ascii="仿宋" w:eastAsia="仿宋" w:hAnsi="仿宋" w:cs="宋体" w:hint="eastAsia"/>
          <w:sz w:val="32"/>
          <w:szCs w:val="32"/>
        </w:rPr>
        <w:t>，</w:t>
      </w:r>
      <w:r w:rsidR="00D31CF7">
        <w:rPr>
          <w:rFonts w:ascii="仿宋" w:eastAsia="仿宋" w:hAnsi="仿宋" w:cs="宋体"/>
          <w:sz w:val="32"/>
          <w:szCs w:val="32"/>
        </w:rPr>
        <w:t>可以通过哪些途径需求保护</w:t>
      </w:r>
      <w:r w:rsidR="00D31CF7">
        <w:rPr>
          <w:rFonts w:ascii="仿宋" w:eastAsia="仿宋" w:hAnsi="仿宋" w:cs="宋体" w:hint="eastAsia"/>
          <w:sz w:val="32"/>
          <w:szCs w:val="32"/>
        </w:rPr>
        <w:t>？</w:t>
      </w:r>
    </w:p>
    <w:p w:rsidR="002B4DCD" w:rsidRPr="002B4DCD" w:rsidRDefault="00C23C4C" w:rsidP="00C23C4C">
      <w:pPr>
        <w:spacing w:line="500" w:lineRule="exact"/>
        <w:ind w:firstLine="630"/>
        <w:rPr>
          <w:rFonts w:ascii="仿宋" w:eastAsia="仿宋" w:hAnsi="仿宋" w:cs="宋体"/>
          <w:sz w:val="32"/>
          <w:szCs w:val="32"/>
        </w:rPr>
      </w:pPr>
      <w:r w:rsidRPr="002B4DCD">
        <w:rPr>
          <w:rFonts w:ascii="仿宋" w:eastAsia="仿宋" w:hAnsi="仿宋" w:cs="宋体"/>
          <w:sz w:val="32"/>
          <w:szCs w:val="32"/>
        </w:rPr>
        <w:t xml:space="preserve"> </w:t>
      </w:r>
    </w:p>
    <w:p w:rsidR="00C15EDB" w:rsidRPr="002B4DCD" w:rsidRDefault="00C15EDB" w:rsidP="002B4DCD">
      <w:pPr>
        <w:spacing w:line="50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</w:p>
    <w:p w:rsidR="00C15EDB" w:rsidRPr="002B4DCD" w:rsidRDefault="00C15EDB" w:rsidP="00D31CF7">
      <w:pPr>
        <w:spacing w:line="500" w:lineRule="exact"/>
        <w:rPr>
          <w:rFonts w:ascii="仿宋" w:eastAsia="仿宋" w:hAnsi="仿宋" w:cs="宋体"/>
          <w:sz w:val="32"/>
          <w:szCs w:val="32"/>
        </w:rPr>
      </w:pPr>
    </w:p>
    <w:p w:rsidR="00D31CF7" w:rsidRDefault="00C23C4C" w:rsidP="002B4DCD">
      <w:pPr>
        <w:spacing w:line="50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5．</w:t>
      </w:r>
      <w:r w:rsidR="00D31CF7">
        <w:rPr>
          <w:rFonts w:ascii="仿宋" w:eastAsia="仿宋" w:hAnsi="仿宋" w:cs="宋体" w:hint="eastAsia"/>
          <w:sz w:val="32"/>
          <w:szCs w:val="32"/>
        </w:rPr>
        <w:t>学校对于校园欺凌事件能否及时发现、调查处置并严肃处理实施欺凌的学生？</w:t>
      </w:r>
    </w:p>
    <w:p w:rsidR="00D31CF7" w:rsidRDefault="00D31CF7" w:rsidP="00D31CF7">
      <w:pPr>
        <w:spacing w:line="50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</w:p>
    <w:p w:rsidR="00D31CF7" w:rsidRDefault="00D31CF7" w:rsidP="00D31CF7">
      <w:pPr>
        <w:spacing w:line="50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</w:p>
    <w:p w:rsidR="00D31CF7" w:rsidRDefault="00D31CF7" w:rsidP="00D31CF7">
      <w:pPr>
        <w:spacing w:line="500" w:lineRule="exact"/>
        <w:rPr>
          <w:rFonts w:ascii="仿宋" w:eastAsia="仿宋" w:hAnsi="仿宋" w:cs="宋体"/>
          <w:sz w:val="32"/>
          <w:szCs w:val="32"/>
        </w:rPr>
      </w:pPr>
    </w:p>
    <w:p w:rsidR="00D31CF7" w:rsidRDefault="00D31CF7" w:rsidP="00D31CF7">
      <w:pPr>
        <w:spacing w:line="500" w:lineRule="exact"/>
        <w:ind w:firstLineChars="150" w:firstLine="48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 xml:space="preserve"> 6．为培养健康的心理，班级开展过哪些活动？</w:t>
      </w:r>
    </w:p>
    <w:p w:rsidR="005B259E" w:rsidRPr="00D31CF7" w:rsidRDefault="005B259E" w:rsidP="00D31CF7">
      <w:pPr>
        <w:spacing w:line="500" w:lineRule="exact"/>
        <w:rPr>
          <w:rFonts w:ascii="仿宋" w:eastAsia="仿宋" w:hAnsi="仿宋" w:cs="宋体"/>
          <w:sz w:val="32"/>
          <w:szCs w:val="32"/>
        </w:rPr>
      </w:pPr>
    </w:p>
    <w:p w:rsidR="00A3402C" w:rsidRDefault="00A3402C" w:rsidP="00D31CF7">
      <w:pPr>
        <w:spacing w:line="500" w:lineRule="exact"/>
        <w:rPr>
          <w:rFonts w:ascii="仿宋" w:eastAsia="仿宋" w:hAnsi="仿宋" w:cs="宋体"/>
          <w:sz w:val="32"/>
          <w:szCs w:val="32"/>
        </w:rPr>
      </w:pPr>
    </w:p>
    <w:p w:rsidR="00D31CF7" w:rsidRDefault="00D31CF7" w:rsidP="009B0942">
      <w:pPr>
        <w:spacing w:line="500" w:lineRule="exact"/>
        <w:rPr>
          <w:rFonts w:ascii="仿宋" w:eastAsia="仿宋" w:hAnsi="仿宋" w:cs="宋体"/>
          <w:sz w:val="32"/>
          <w:szCs w:val="32"/>
        </w:rPr>
      </w:pPr>
    </w:p>
    <w:p w:rsidR="00A3402C" w:rsidRDefault="00A3402C" w:rsidP="009B0942">
      <w:pPr>
        <w:spacing w:line="5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lastRenderedPageBreak/>
        <w:t>附件4</w:t>
      </w:r>
    </w:p>
    <w:p w:rsidR="00A3402C" w:rsidRDefault="00A3402C" w:rsidP="00A3402C">
      <w:pPr>
        <w:spacing w:line="480" w:lineRule="exact"/>
        <w:ind w:firstLineChars="297" w:firstLine="1069"/>
        <w:rPr>
          <w:rFonts w:ascii="方正小标宋_GBK" w:eastAsia="方正小标宋_GBK" w:hAnsi="仿宋"/>
          <w:b/>
          <w:bCs/>
          <w:sz w:val="36"/>
          <w:szCs w:val="36"/>
        </w:rPr>
      </w:pPr>
      <w:r>
        <w:rPr>
          <w:rFonts w:ascii="方正小标宋_GBK" w:eastAsia="方正小标宋_GBK" w:hAnsi="仿宋" w:hint="eastAsia"/>
          <w:b/>
          <w:bCs/>
          <w:sz w:val="36"/>
          <w:szCs w:val="36"/>
        </w:rPr>
        <w:t>通州区责任督学月度挂牌督导意见反馈表</w:t>
      </w:r>
    </w:p>
    <w:p w:rsidR="00A3402C" w:rsidRDefault="00A3402C" w:rsidP="00A3402C">
      <w:pPr>
        <w:wordWrap w:val="0"/>
        <w:spacing w:line="600" w:lineRule="exact"/>
        <w:ind w:left="298" w:right="600" w:hangingChars="99" w:hanging="298"/>
        <w:rPr>
          <w:rFonts w:ascii="仿宋" w:eastAsia="仿宋" w:hAnsi="仿宋"/>
          <w:b/>
          <w:bCs/>
          <w:sz w:val="30"/>
          <w:szCs w:val="30"/>
        </w:rPr>
      </w:pPr>
      <w:r>
        <w:rPr>
          <w:rFonts w:ascii="仿宋" w:eastAsia="仿宋" w:hAnsi="仿宋" w:hint="eastAsia"/>
          <w:b/>
          <w:bCs/>
          <w:sz w:val="30"/>
          <w:szCs w:val="30"/>
        </w:rPr>
        <w:t>督导学校</w:t>
      </w:r>
      <w:r>
        <w:rPr>
          <w:rFonts w:ascii="仿宋" w:eastAsia="仿宋" w:hAnsi="仿宋" w:hint="eastAsia"/>
          <w:b/>
          <w:bCs/>
          <w:sz w:val="30"/>
          <w:szCs w:val="30"/>
          <w:u w:val="single"/>
        </w:rPr>
        <w:t xml:space="preserve">   </w:t>
      </w:r>
      <w:r w:rsidR="006023DD">
        <w:rPr>
          <w:rFonts w:ascii="仿宋" w:eastAsia="仿宋" w:hAnsi="仿宋" w:hint="eastAsia"/>
          <w:b/>
          <w:bCs/>
          <w:sz w:val="36"/>
          <w:szCs w:val="36"/>
          <w:u w:val="single"/>
        </w:rPr>
        <w:t>忠义小学</w:t>
      </w:r>
      <w:r>
        <w:rPr>
          <w:rFonts w:ascii="仿宋" w:eastAsia="仿宋" w:hAnsi="仿宋" w:hint="eastAsia"/>
          <w:b/>
          <w:bCs/>
          <w:sz w:val="36"/>
          <w:szCs w:val="36"/>
          <w:u w:val="single"/>
        </w:rPr>
        <w:t xml:space="preserve"> </w:t>
      </w:r>
      <w:r>
        <w:rPr>
          <w:rFonts w:ascii="仿宋" w:eastAsia="仿宋" w:hAnsi="仿宋" w:hint="eastAsia"/>
          <w:b/>
          <w:bCs/>
          <w:sz w:val="44"/>
          <w:szCs w:val="44"/>
          <w:u w:val="single"/>
        </w:rPr>
        <w:t xml:space="preserve">  </w:t>
      </w:r>
      <w:r>
        <w:rPr>
          <w:rFonts w:ascii="仿宋" w:eastAsia="仿宋" w:hAnsi="仿宋" w:hint="eastAsia"/>
          <w:b/>
          <w:bCs/>
          <w:sz w:val="30"/>
          <w:szCs w:val="30"/>
        </w:rPr>
        <w:t xml:space="preserve">            </w:t>
      </w:r>
      <w:r>
        <w:rPr>
          <w:rFonts w:ascii="仿宋" w:eastAsia="仿宋" w:hAnsi="仿宋" w:hint="eastAsia"/>
          <w:b/>
          <w:bCs/>
          <w:sz w:val="30"/>
          <w:szCs w:val="30"/>
          <w:u w:val="single"/>
        </w:rPr>
        <w:t xml:space="preserve">  </w:t>
      </w:r>
      <w:r w:rsidR="006023DD">
        <w:rPr>
          <w:rFonts w:ascii="仿宋" w:eastAsia="仿宋" w:hAnsi="仿宋"/>
          <w:b/>
          <w:bCs/>
          <w:sz w:val="30"/>
          <w:szCs w:val="30"/>
          <w:u w:val="single"/>
        </w:rPr>
        <w:t>2022</w:t>
      </w:r>
      <w:r>
        <w:rPr>
          <w:rFonts w:ascii="仿宋" w:eastAsia="仿宋" w:hAnsi="仿宋" w:hint="eastAsia"/>
          <w:b/>
          <w:bCs/>
          <w:sz w:val="30"/>
          <w:szCs w:val="30"/>
          <w:u w:val="single"/>
        </w:rPr>
        <w:t xml:space="preserve">  </w:t>
      </w:r>
      <w:r>
        <w:rPr>
          <w:rFonts w:ascii="仿宋" w:eastAsia="仿宋" w:hAnsi="仿宋" w:hint="eastAsia"/>
          <w:b/>
          <w:bCs/>
          <w:sz w:val="30"/>
          <w:szCs w:val="30"/>
        </w:rPr>
        <w:t>年</w:t>
      </w:r>
      <w:r>
        <w:rPr>
          <w:rFonts w:ascii="仿宋" w:eastAsia="仿宋" w:hAnsi="仿宋" w:hint="eastAsia"/>
          <w:b/>
          <w:bCs/>
          <w:sz w:val="30"/>
          <w:szCs w:val="30"/>
          <w:u w:val="single"/>
        </w:rPr>
        <w:t xml:space="preserve"> </w:t>
      </w:r>
      <w:r w:rsidR="006023DD">
        <w:rPr>
          <w:rFonts w:ascii="仿宋" w:eastAsia="仿宋" w:hAnsi="仿宋"/>
          <w:b/>
          <w:bCs/>
          <w:sz w:val="30"/>
          <w:szCs w:val="30"/>
          <w:u w:val="single"/>
        </w:rPr>
        <w:t>5</w:t>
      </w:r>
      <w:r>
        <w:rPr>
          <w:rFonts w:ascii="仿宋" w:eastAsia="仿宋" w:hAnsi="仿宋" w:hint="eastAsia"/>
          <w:b/>
          <w:bCs/>
          <w:sz w:val="30"/>
          <w:szCs w:val="30"/>
          <w:u w:val="single"/>
        </w:rPr>
        <w:t xml:space="preserve"> </w:t>
      </w:r>
      <w:r>
        <w:rPr>
          <w:rFonts w:ascii="仿宋" w:eastAsia="仿宋" w:hAnsi="仿宋" w:hint="eastAsia"/>
          <w:b/>
          <w:bCs/>
          <w:sz w:val="30"/>
          <w:szCs w:val="30"/>
        </w:rPr>
        <w:t>月</w:t>
      </w:r>
    </w:p>
    <w:tbl>
      <w:tblPr>
        <w:tblW w:w="849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93"/>
        <w:gridCol w:w="1027"/>
        <w:gridCol w:w="956"/>
        <w:gridCol w:w="1080"/>
        <w:gridCol w:w="1050"/>
        <w:gridCol w:w="6"/>
        <w:gridCol w:w="1080"/>
        <w:gridCol w:w="900"/>
        <w:gridCol w:w="900"/>
      </w:tblGrid>
      <w:tr w:rsidR="00A3402C" w:rsidTr="00956C32">
        <w:trPr>
          <w:trHeight w:val="150"/>
        </w:trPr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02C" w:rsidRDefault="00A3402C" w:rsidP="00956C32">
            <w:pPr>
              <w:adjustRightIn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督导基本情况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02C" w:rsidRDefault="00A3402C" w:rsidP="00956C32">
            <w:pPr>
              <w:snapToGrid w:val="0"/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督导</w:t>
            </w:r>
          </w:p>
          <w:p w:rsidR="00A3402C" w:rsidRDefault="00A3402C" w:rsidP="00956C32">
            <w:pPr>
              <w:snapToGrid w:val="0"/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日期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02C" w:rsidRDefault="00A3402C" w:rsidP="00956C32">
            <w:pPr>
              <w:snapToGrid w:val="0"/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听 课</w:t>
            </w:r>
          </w:p>
          <w:p w:rsidR="00A3402C" w:rsidRDefault="00A3402C" w:rsidP="00956C32">
            <w:pPr>
              <w:snapToGrid w:val="0"/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（节）</w:t>
            </w:r>
          </w:p>
        </w:tc>
        <w:tc>
          <w:tcPr>
            <w:tcW w:w="32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02C" w:rsidRDefault="00A3402C" w:rsidP="00956C32">
            <w:pPr>
              <w:jc w:val="center"/>
            </w:pPr>
            <w:r w:rsidRPr="005F5FBE">
              <w:rPr>
                <w:rFonts w:ascii="仿宋" w:eastAsia="仿宋" w:hAnsi="仿宋" w:hint="eastAsia"/>
                <w:sz w:val="28"/>
                <w:szCs w:val="28"/>
              </w:rPr>
              <w:t>问卷调查（份）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02C" w:rsidRDefault="00A3402C" w:rsidP="00956C32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座</w:t>
            </w:r>
          </w:p>
          <w:p w:rsidR="00A3402C" w:rsidRDefault="00A3402C" w:rsidP="00956C32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谈</w:t>
            </w:r>
          </w:p>
          <w:p w:rsidR="00A3402C" w:rsidRDefault="00A3402C" w:rsidP="00956C32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会</w:t>
            </w:r>
          </w:p>
          <w:p w:rsidR="00A3402C" w:rsidRPr="0072181D" w:rsidRDefault="00A3402C" w:rsidP="00956C32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2181D">
              <w:rPr>
                <w:rFonts w:ascii="仿宋" w:eastAsia="仿宋" w:hAnsi="仿宋" w:hint="eastAsia"/>
                <w:sz w:val="24"/>
                <w:szCs w:val="24"/>
              </w:rPr>
              <w:t>（个）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3402C" w:rsidRDefault="00A3402C" w:rsidP="00956C32">
            <w:pPr>
              <w:snapToGri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提出</w:t>
            </w:r>
          </w:p>
          <w:p w:rsidR="00A3402C" w:rsidRDefault="00A3402C" w:rsidP="00956C32">
            <w:pPr>
              <w:snapToGri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建议</w:t>
            </w:r>
            <w:r w:rsidRPr="0072181D">
              <w:rPr>
                <w:rFonts w:ascii="仿宋" w:eastAsia="仿宋" w:hAnsi="仿宋" w:hint="eastAsia"/>
                <w:sz w:val="24"/>
                <w:szCs w:val="24"/>
              </w:rPr>
              <w:t>（条）</w:t>
            </w:r>
          </w:p>
        </w:tc>
      </w:tr>
      <w:tr w:rsidR="00A3402C" w:rsidTr="00956C32">
        <w:trPr>
          <w:trHeight w:val="1073"/>
        </w:trPr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02C" w:rsidRDefault="00A3402C" w:rsidP="00956C32">
            <w:pPr>
              <w:widowControl/>
              <w:jc w:val="left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02C" w:rsidRDefault="00A3402C" w:rsidP="00956C32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02C" w:rsidRDefault="00A3402C" w:rsidP="00956C32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02C" w:rsidRDefault="00A3402C" w:rsidP="00956C32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教</w:t>
            </w:r>
          </w:p>
          <w:p w:rsidR="00A3402C" w:rsidRDefault="00A3402C" w:rsidP="00956C32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师</w:t>
            </w:r>
          </w:p>
          <w:p w:rsidR="00A3402C" w:rsidRPr="005F5FBE" w:rsidRDefault="00A3402C" w:rsidP="00956C32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卷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02C" w:rsidRDefault="00A3402C" w:rsidP="00956C32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学</w:t>
            </w:r>
          </w:p>
          <w:p w:rsidR="00A3402C" w:rsidRDefault="00A3402C" w:rsidP="00956C32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生</w:t>
            </w:r>
          </w:p>
          <w:p w:rsidR="00A3402C" w:rsidRPr="005F5FBE" w:rsidRDefault="00A3402C" w:rsidP="00956C32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卷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02C" w:rsidRDefault="00A3402C" w:rsidP="00956C32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家</w:t>
            </w:r>
          </w:p>
          <w:p w:rsidR="00A3402C" w:rsidRDefault="00A3402C" w:rsidP="00956C32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长</w:t>
            </w:r>
          </w:p>
          <w:p w:rsidR="00A3402C" w:rsidRDefault="00A3402C" w:rsidP="00956C32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卷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02C" w:rsidRDefault="00A3402C" w:rsidP="00956C32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02C" w:rsidRDefault="00A3402C" w:rsidP="00956C32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3402C" w:rsidTr="00956C32">
        <w:trPr>
          <w:trHeight w:val="455"/>
        </w:trPr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02C" w:rsidRDefault="00A3402C" w:rsidP="00956C32">
            <w:pPr>
              <w:widowControl/>
              <w:jc w:val="left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02C" w:rsidRDefault="00615F1A" w:rsidP="00956C32">
            <w:pPr>
              <w:snapToGrid w:val="0"/>
              <w:spacing w:line="480" w:lineRule="exact"/>
              <w:jc w:val="center"/>
              <w:rPr>
                <w:rFonts w:ascii="仿宋_GB2312" w:hAnsi="仿宋_GB2312"/>
                <w:sz w:val="30"/>
                <w:szCs w:val="30"/>
              </w:rPr>
            </w:pPr>
            <w:r>
              <w:rPr>
                <w:rFonts w:ascii="仿宋_GB2312" w:hAnsi="仿宋_GB2312" w:hint="eastAsia"/>
                <w:sz w:val="30"/>
                <w:szCs w:val="30"/>
              </w:rPr>
              <w:t>5.24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02C" w:rsidRDefault="00A3402C" w:rsidP="00956C32">
            <w:pPr>
              <w:snapToGrid w:val="0"/>
              <w:spacing w:line="480" w:lineRule="exact"/>
              <w:jc w:val="center"/>
              <w:rPr>
                <w:rFonts w:ascii="仿宋_GB2312" w:hAnsi="仿宋_GB2312"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02C" w:rsidRDefault="00615F1A" w:rsidP="00956C32">
            <w:pPr>
              <w:snapToGrid w:val="0"/>
              <w:spacing w:line="480" w:lineRule="exact"/>
              <w:jc w:val="center"/>
              <w:rPr>
                <w:rFonts w:ascii="仿宋_GB2312" w:hAnsi="仿宋_GB2312"/>
                <w:sz w:val="30"/>
                <w:szCs w:val="30"/>
              </w:rPr>
            </w:pPr>
            <w:r>
              <w:rPr>
                <w:rFonts w:ascii="仿宋_GB2312" w:hAnsi="仿宋_GB2312" w:hint="eastAsia"/>
                <w:sz w:val="30"/>
                <w:szCs w:val="30"/>
              </w:rPr>
              <w:t>12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02C" w:rsidRDefault="00615F1A" w:rsidP="00956C32">
            <w:pPr>
              <w:snapToGrid w:val="0"/>
              <w:spacing w:line="480" w:lineRule="exact"/>
              <w:jc w:val="center"/>
              <w:rPr>
                <w:rFonts w:ascii="仿宋_GB2312" w:hAnsi="仿宋_GB2312"/>
                <w:sz w:val="30"/>
                <w:szCs w:val="30"/>
              </w:rPr>
            </w:pPr>
            <w:r>
              <w:rPr>
                <w:rFonts w:ascii="仿宋_GB2312" w:hAnsi="仿宋_GB2312" w:hint="eastAsia"/>
                <w:sz w:val="30"/>
                <w:szCs w:val="30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02C" w:rsidRDefault="00A3402C" w:rsidP="00956C32">
            <w:pPr>
              <w:snapToGrid w:val="0"/>
              <w:spacing w:line="480" w:lineRule="exact"/>
              <w:jc w:val="center"/>
              <w:rPr>
                <w:rFonts w:ascii="仿宋_GB2312" w:hAnsi="仿宋_GB2312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02C" w:rsidRDefault="006023DD" w:rsidP="00956C32">
            <w:pPr>
              <w:snapToGrid w:val="0"/>
              <w:spacing w:line="480" w:lineRule="exact"/>
              <w:jc w:val="center"/>
              <w:rPr>
                <w:rFonts w:ascii="仿宋_GB2312" w:hAnsi="仿宋_GB2312"/>
                <w:sz w:val="30"/>
                <w:szCs w:val="30"/>
              </w:rPr>
            </w:pPr>
            <w:r>
              <w:rPr>
                <w:rFonts w:ascii="仿宋_GB2312" w:hAnsi="仿宋_GB2312" w:hint="eastAsia"/>
                <w:sz w:val="30"/>
                <w:szCs w:val="3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02C" w:rsidRDefault="00615F1A" w:rsidP="00956C32">
            <w:pPr>
              <w:snapToGrid w:val="0"/>
              <w:spacing w:line="480" w:lineRule="exact"/>
              <w:jc w:val="center"/>
              <w:rPr>
                <w:rFonts w:ascii="仿宋_GB2312" w:hAnsi="仿宋_GB2312"/>
                <w:sz w:val="30"/>
                <w:szCs w:val="30"/>
              </w:rPr>
            </w:pPr>
            <w:r>
              <w:rPr>
                <w:rFonts w:ascii="仿宋_GB2312" w:hAnsi="仿宋_GB2312" w:hint="eastAsia"/>
                <w:sz w:val="30"/>
                <w:szCs w:val="30"/>
              </w:rPr>
              <w:t>2</w:t>
            </w:r>
          </w:p>
        </w:tc>
      </w:tr>
      <w:tr w:rsidR="00A3402C" w:rsidTr="00956C32">
        <w:trPr>
          <w:trHeight w:val="880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02C" w:rsidRDefault="00A3402C" w:rsidP="00956C32">
            <w:pPr>
              <w:spacing w:line="400" w:lineRule="exact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督导</w:t>
            </w:r>
          </w:p>
          <w:p w:rsidR="00A3402C" w:rsidRDefault="00A3402C" w:rsidP="00956C32">
            <w:pPr>
              <w:spacing w:line="400" w:lineRule="exact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内容</w:t>
            </w:r>
          </w:p>
        </w:tc>
        <w:tc>
          <w:tcPr>
            <w:tcW w:w="699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02C" w:rsidRPr="00615F1A" w:rsidRDefault="00615F1A" w:rsidP="00956C32">
            <w:pPr>
              <w:spacing w:line="40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  <w:r w:rsidRPr="00615F1A">
              <w:rPr>
                <w:rFonts w:ascii="仿宋_GB2312" w:hAnsi="仿宋_GB2312" w:hint="eastAsia"/>
                <w:sz w:val="28"/>
                <w:szCs w:val="28"/>
              </w:rPr>
              <w:t>防范校园欺凌</w:t>
            </w:r>
            <w:r w:rsidRPr="00615F1A">
              <w:rPr>
                <w:rFonts w:ascii="仿宋_GB2312" w:hAnsi="仿宋_GB2312" w:hint="eastAsia"/>
                <w:sz w:val="28"/>
                <w:szCs w:val="28"/>
              </w:rPr>
              <w:t xml:space="preserve"> </w:t>
            </w:r>
            <w:r w:rsidRPr="00615F1A">
              <w:rPr>
                <w:rFonts w:ascii="仿宋_GB2312" w:hAnsi="仿宋_GB2312" w:hint="eastAsia"/>
                <w:sz w:val="28"/>
                <w:szCs w:val="28"/>
              </w:rPr>
              <w:t>维护心理健专项康督导</w:t>
            </w:r>
          </w:p>
        </w:tc>
      </w:tr>
      <w:tr w:rsidR="00A3402C" w:rsidTr="00956C32">
        <w:trPr>
          <w:trHeight w:val="676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02C" w:rsidRDefault="00A3402C" w:rsidP="00956C32">
            <w:pPr>
              <w:spacing w:line="400" w:lineRule="exact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督导</w:t>
            </w:r>
          </w:p>
          <w:p w:rsidR="00A3402C" w:rsidRDefault="00A3402C" w:rsidP="00956C32">
            <w:pPr>
              <w:spacing w:line="400" w:lineRule="exact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方式</w:t>
            </w:r>
          </w:p>
        </w:tc>
        <w:tc>
          <w:tcPr>
            <w:tcW w:w="699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02C" w:rsidRPr="00615F1A" w:rsidRDefault="00615F1A" w:rsidP="00956C32">
            <w:pPr>
              <w:spacing w:line="48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  <w:r w:rsidRPr="00615F1A">
              <w:rPr>
                <w:rFonts w:ascii="仿宋_GB2312" w:hAnsi="仿宋_GB2312" w:hint="eastAsia"/>
                <w:sz w:val="28"/>
                <w:szCs w:val="28"/>
              </w:rPr>
              <w:t>听汇报、查资料、巡视校园、师生问卷座谈等</w:t>
            </w:r>
          </w:p>
        </w:tc>
      </w:tr>
      <w:tr w:rsidR="00A3402C" w:rsidTr="009B0942">
        <w:trPr>
          <w:trHeight w:val="1304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02C" w:rsidRDefault="00A3402C" w:rsidP="00956C32">
            <w:pPr>
              <w:spacing w:line="400" w:lineRule="exact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主要</w:t>
            </w:r>
          </w:p>
          <w:p w:rsidR="00A3402C" w:rsidRDefault="00A3402C" w:rsidP="00956C32">
            <w:pPr>
              <w:spacing w:line="400" w:lineRule="exact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成绩</w:t>
            </w:r>
          </w:p>
        </w:tc>
        <w:tc>
          <w:tcPr>
            <w:tcW w:w="699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F1A" w:rsidRPr="00615F1A" w:rsidRDefault="00615F1A" w:rsidP="00615F1A">
            <w:pPr>
              <w:spacing w:line="380" w:lineRule="exact"/>
              <w:ind w:firstLineChars="200" w:firstLine="420"/>
              <w:rPr>
                <w:rFonts w:ascii="仿宋_GB2312" w:hAnsi="仿宋_GB2312"/>
              </w:rPr>
            </w:pPr>
            <w:r w:rsidRPr="00615F1A">
              <w:rPr>
                <w:rFonts w:ascii="仿宋_GB2312" w:hAnsi="仿宋_GB2312" w:hint="eastAsia"/>
              </w:rPr>
              <w:t>1</w:t>
            </w:r>
            <w:r>
              <w:rPr>
                <w:rFonts w:ascii="仿宋_GB2312" w:hAnsi="仿宋_GB2312" w:hint="eastAsia"/>
              </w:rPr>
              <w:t>．</w:t>
            </w:r>
            <w:r w:rsidRPr="00615F1A">
              <w:rPr>
                <w:rFonts w:ascii="仿宋_GB2312" w:hAnsi="仿宋_GB2312" w:hint="eastAsia"/>
              </w:rPr>
              <w:t>制度完善落实到位。建章立制是做好学校欺凌专项治理工作的首要前提，学校组建了忠义小学校园欺凌专项治理责任体系，成立了以校长为组长的安全工作领导小组，制定了《防止校园欺凌暴力事件预防与处理应急预案》，学校坚持不懈常抓法制和安全教育，切实加强师生的法制意识和自我保护意识。定期进行自查排查，校内一旦出现非法侵害现象，将立即启动应急处置方案，做到不留安全死角，把涉及校园欺凌安全的各项内容进行认真分解、落实到人，做到每一项工作都有对应的专职管理人员。</w:t>
            </w:r>
          </w:p>
          <w:p w:rsidR="00615F1A" w:rsidRPr="00615F1A" w:rsidRDefault="00615F1A" w:rsidP="00615F1A">
            <w:pPr>
              <w:spacing w:line="380" w:lineRule="exact"/>
              <w:ind w:firstLineChars="200" w:firstLine="420"/>
              <w:rPr>
                <w:rFonts w:ascii="仿宋_GB2312" w:hAnsi="仿宋_GB2312"/>
              </w:rPr>
            </w:pPr>
            <w:r w:rsidRPr="00615F1A">
              <w:rPr>
                <w:rFonts w:ascii="仿宋_GB2312" w:hAnsi="仿宋_GB2312" w:hint="eastAsia"/>
              </w:rPr>
              <w:t>2</w:t>
            </w:r>
            <w:r>
              <w:rPr>
                <w:rFonts w:ascii="仿宋_GB2312" w:hAnsi="仿宋_GB2312" w:hint="eastAsia"/>
              </w:rPr>
              <w:t>．</w:t>
            </w:r>
            <w:r w:rsidRPr="00615F1A">
              <w:rPr>
                <w:rFonts w:ascii="仿宋_GB2312" w:hAnsi="仿宋_GB2312" w:hint="eastAsia"/>
              </w:rPr>
              <w:t>主题教育丰富多彩。学校能充分发挥德育课程主阵地，开展法制教育、纪律教育、心理教育与安全教育，利用每周的升旗仪式、晨会、班队会和心理健康教育课及安全教育平台，向学生进行防欺凌宣传教育，要求家长创造积极健康、和睦的家庭环境，培养孩子自信和良好的交往能力，对孩子在学校的情绪、交往等给予足够的关注，形成强大的欺凌教育合力，确保学生的人身利益不受伤害。</w:t>
            </w:r>
          </w:p>
          <w:p w:rsidR="00A3402C" w:rsidRPr="00EC4BC9" w:rsidRDefault="00615F1A" w:rsidP="00615F1A">
            <w:pPr>
              <w:spacing w:line="380" w:lineRule="exact"/>
              <w:ind w:firstLineChars="200" w:firstLine="420"/>
              <w:rPr>
                <w:rFonts w:ascii="仿宋_GB2312" w:hAnsi="仿宋_GB2312"/>
              </w:rPr>
            </w:pPr>
            <w:r w:rsidRPr="00615F1A">
              <w:rPr>
                <w:rFonts w:ascii="仿宋_GB2312" w:hAnsi="仿宋_GB2312" w:hint="eastAsia"/>
              </w:rPr>
              <w:t>3</w:t>
            </w:r>
            <w:r>
              <w:rPr>
                <w:rFonts w:ascii="仿宋_GB2312" w:hAnsi="仿宋_GB2312" w:hint="eastAsia"/>
              </w:rPr>
              <w:t>．</w:t>
            </w:r>
            <w:r w:rsidRPr="00615F1A">
              <w:rPr>
                <w:rFonts w:ascii="仿宋_GB2312" w:hAnsi="仿宋_GB2312" w:hint="eastAsia"/>
              </w:rPr>
              <w:t>加强预防，防微杜渐。加强了校园欺凌治理的人防、物防和技防建设，对校园监控设施设备定期进行检查，对存在的问题及时维修。《校园进入人员登记》、《节假日值班记录》《每日巡查记录》等学校日常安全管理记录规范、细致、齐全。</w:t>
            </w:r>
          </w:p>
          <w:p w:rsidR="00EC4BC9" w:rsidRPr="00EC4BC9" w:rsidRDefault="00615F1A" w:rsidP="00615F1A">
            <w:pPr>
              <w:spacing w:line="380" w:lineRule="exact"/>
              <w:ind w:firstLineChars="200" w:firstLine="420"/>
              <w:rPr>
                <w:rFonts w:ascii="仿宋_GB2312" w:hAnsi="仿宋_GB2312"/>
                <w:sz w:val="32"/>
                <w:szCs w:val="32"/>
              </w:rPr>
            </w:pPr>
            <w:r>
              <w:rPr>
                <w:rFonts w:ascii="仿宋_GB2312" w:hAnsi="仿宋_GB2312"/>
              </w:rPr>
              <w:t>4.</w:t>
            </w:r>
            <w:r w:rsidR="00EC4BC9">
              <w:rPr>
                <w:rFonts w:ascii="仿宋_GB2312" w:hAnsi="仿宋_GB2312" w:hint="eastAsia"/>
              </w:rPr>
              <w:t>学校</w:t>
            </w:r>
            <w:r w:rsidR="00EC4BC9">
              <w:rPr>
                <w:rFonts w:ascii="仿宋_GB2312" w:hAnsi="仿宋_GB2312"/>
              </w:rPr>
              <w:t>心理健康工作正常开展</w:t>
            </w:r>
            <w:r w:rsidR="00EC4BC9">
              <w:rPr>
                <w:rFonts w:ascii="仿宋_GB2312" w:hAnsi="仿宋_GB2312" w:hint="eastAsia"/>
              </w:rPr>
              <w:t>，</w:t>
            </w:r>
            <w:r w:rsidR="00EC4BC9">
              <w:rPr>
                <w:rFonts w:ascii="仿宋_GB2312" w:hAnsi="仿宋_GB2312"/>
              </w:rPr>
              <w:t>每月</w:t>
            </w:r>
            <w:r w:rsidR="00EF3916">
              <w:rPr>
                <w:rFonts w:ascii="仿宋_GB2312" w:hAnsi="仿宋_GB2312" w:hint="eastAsia"/>
              </w:rPr>
              <w:t>心理</w:t>
            </w:r>
            <w:r w:rsidR="00EF3916">
              <w:rPr>
                <w:rFonts w:ascii="仿宋_GB2312" w:hAnsi="仿宋_GB2312"/>
              </w:rPr>
              <w:t>健康教育</w:t>
            </w:r>
            <w:r w:rsidR="00EC4BC9">
              <w:rPr>
                <w:rFonts w:ascii="仿宋_GB2312" w:hAnsi="仿宋_GB2312"/>
              </w:rPr>
              <w:t>均有主题，</w:t>
            </w:r>
            <w:r w:rsidR="00EC4BC9">
              <w:rPr>
                <w:rFonts w:ascii="仿宋_GB2312" w:hAnsi="仿宋_GB2312" w:hint="eastAsia"/>
              </w:rPr>
              <w:t>线上</w:t>
            </w:r>
            <w:r w:rsidR="00EC4BC9">
              <w:rPr>
                <w:rFonts w:ascii="仿宋_GB2312" w:hAnsi="仿宋_GB2312"/>
              </w:rPr>
              <w:t>家访</w:t>
            </w:r>
            <w:r w:rsidR="00EC4BC9">
              <w:rPr>
                <w:rFonts w:ascii="仿宋_GB2312" w:hAnsi="仿宋_GB2312" w:hint="eastAsia"/>
              </w:rPr>
              <w:t>做到</w:t>
            </w:r>
            <w:r w:rsidR="00EC4BC9">
              <w:rPr>
                <w:rFonts w:ascii="仿宋_GB2312" w:hAnsi="仿宋_GB2312" w:hint="eastAsia"/>
              </w:rPr>
              <w:t>100</w:t>
            </w:r>
            <w:r w:rsidR="00EC4BC9">
              <w:rPr>
                <w:rFonts w:ascii="仿宋_GB2312" w:hAnsi="仿宋_GB2312"/>
              </w:rPr>
              <w:t>%</w:t>
            </w:r>
            <w:r w:rsidR="00EC4BC9">
              <w:rPr>
                <w:rFonts w:ascii="仿宋_GB2312" w:hAnsi="仿宋_GB2312"/>
              </w:rPr>
              <w:t>，</w:t>
            </w:r>
            <w:r w:rsidR="00EC4BC9">
              <w:rPr>
                <w:rFonts w:ascii="仿宋_GB2312" w:hAnsi="仿宋_GB2312" w:hint="eastAsia"/>
              </w:rPr>
              <w:t>台账</w:t>
            </w:r>
            <w:r w:rsidR="00EC4BC9">
              <w:rPr>
                <w:rFonts w:ascii="仿宋_GB2312" w:hAnsi="仿宋_GB2312"/>
              </w:rPr>
              <w:t>资料完整。</w:t>
            </w:r>
          </w:p>
        </w:tc>
      </w:tr>
      <w:tr w:rsidR="00A3402C" w:rsidTr="00956C32">
        <w:trPr>
          <w:trHeight w:val="2250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02C" w:rsidRDefault="00A3402C" w:rsidP="00956C32">
            <w:pPr>
              <w:spacing w:line="400" w:lineRule="exact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lastRenderedPageBreak/>
              <w:t>主要</w:t>
            </w:r>
          </w:p>
          <w:p w:rsidR="00A3402C" w:rsidRDefault="00A3402C" w:rsidP="00956C32">
            <w:pPr>
              <w:spacing w:line="400" w:lineRule="exact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问题</w:t>
            </w:r>
          </w:p>
        </w:tc>
        <w:tc>
          <w:tcPr>
            <w:tcW w:w="699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F1A" w:rsidRPr="00615F1A" w:rsidRDefault="00615F1A" w:rsidP="00615F1A">
            <w:pPr>
              <w:spacing w:line="520" w:lineRule="exact"/>
              <w:ind w:firstLineChars="200" w:firstLine="560"/>
              <w:rPr>
                <w:rFonts w:ascii="仿宋_GB2312" w:hAnsi="仿宋_GB2312"/>
                <w:sz w:val="28"/>
                <w:szCs w:val="28"/>
              </w:rPr>
            </w:pPr>
            <w:r w:rsidRPr="00615F1A">
              <w:rPr>
                <w:rFonts w:ascii="仿宋_GB2312" w:hAnsi="仿宋_GB2312" w:hint="eastAsia"/>
                <w:sz w:val="28"/>
                <w:szCs w:val="28"/>
              </w:rPr>
              <w:t>1</w:t>
            </w:r>
            <w:r>
              <w:rPr>
                <w:rFonts w:ascii="仿宋_GB2312" w:hAnsi="仿宋_GB2312" w:hint="eastAsia"/>
                <w:sz w:val="28"/>
                <w:szCs w:val="28"/>
              </w:rPr>
              <w:t>．</w:t>
            </w:r>
            <w:r w:rsidRPr="00615F1A">
              <w:rPr>
                <w:rFonts w:ascii="仿宋_GB2312" w:hAnsi="仿宋_GB2312" w:hint="eastAsia"/>
                <w:sz w:val="28"/>
                <w:szCs w:val="28"/>
              </w:rPr>
              <w:t>外来务工子女的不断增加，学生及家长素质的参差不齐，教育背景、方式、方法与要求的不同，监管不能完全到位，单亲家庭孩子的心理问题比较严重，小学生心智还不够健全，给学校管理带来了一定的难度；</w:t>
            </w:r>
          </w:p>
          <w:p w:rsidR="00EC4BC9" w:rsidRPr="00EC4BC9" w:rsidRDefault="00615F1A" w:rsidP="00615F1A">
            <w:pPr>
              <w:spacing w:line="520" w:lineRule="exact"/>
              <w:ind w:firstLineChars="200" w:firstLine="560"/>
              <w:rPr>
                <w:rFonts w:ascii="仿宋_GB2312" w:hAnsi="仿宋_GB2312"/>
                <w:sz w:val="28"/>
                <w:szCs w:val="28"/>
              </w:rPr>
            </w:pPr>
            <w:r w:rsidRPr="00615F1A">
              <w:rPr>
                <w:rFonts w:ascii="仿宋_GB2312" w:hAnsi="仿宋_GB2312" w:hint="eastAsia"/>
                <w:sz w:val="28"/>
                <w:szCs w:val="28"/>
              </w:rPr>
              <w:t>2</w:t>
            </w:r>
            <w:r>
              <w:rPr>
                <w:rFonts w:ascii="仿宋_GB2312" w:hAnsi="仿宋_GB2312" w:hint="eastAsia"/>
                <w:sz w:val="28"/>
                <w:szCs w:val="28"/>
              </w:rPr>
              <w:t>．</w:t>
            </w:r>
            <w:r w:rsidRPr="00615F1A">
              <w:rPr>
                <w:rFonts w:ascii="仿宋_GB2312" w:hAnsi="仿宋_GB2312" w:hint="eastAsia"/>
                <w:sz w:val="28"/>
                <w:szCs w:val="28"/>
              </w:rPr>
              <w:t>极少部分学生对欺凌现象了解不全面，对学校心理热线记不住（但能记住</w:t>
            </w:r>
            <w:r w:rsidRPr="00615F1A">
              <w:rPr>
                <w:rFonts w:ascii="仿宋_GB2312" w:hAnsi="仿宋_GB2312" w:hint="eastAsia"/>
                <w:sz w:val="28"/>
                <w:szCs w:val="28"/>
              </w:rPr>
              <w:t>96111</w:t>
            </w:r>
            <w:r w:rsidRPr="00615F1A">
              <w:rPr>
                <w:rFonts w:ascii="仿宋_GB2312" w:hAnsi="仿宋_GB2312" w:hint="eastAsia"/>
                <w:sz w:val="28"/>
                <w:szCs w:val="28"/>
              </w:rPr>
              <w:t>市心理热线）；</w:t>
            </w:r>
          </w:p>
        </w:tc>
      </w:tr>
      <w:tr w:rsidR="00A3402C" w:rsidTr="00956C32">
        <w:trPr>
          <w:trHeight w:val="2250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02C" w:rsidRDefault="00A3402C" w:rsidP="00956C32">
            <w:pPr>
              <w:spacing w:line="400" w:lineRule="exact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整改</w:t>
            </w:r>
          </w:p>
          <w:p w:rsidR="00A3402C" w:rsidRDefault="00A3402C" w:rsidP="00956C32">
            <w:pPr>
              <w:spacing w:line="400" w:lineRule="exact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建议</w:t>
            </w:r>
          </w:p>
        </w:tc>
        <w:tc>
          <w:tcPr>
            <w:tcW w:w="699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F1A" w:rsidRPr="00615F1A" w:rsidRDefault="00615F1A" w:rsidP="00615F1A">
            <w:pPr>
              <w:spacing w:line="520" w:lineRule="exact"/>
              <w:ind w:firstLineChars="250" w:firstLine="700"/>
              <w:rPr>
                <w:rFonts w:ascii="仿宋_GB2312" w:hAnsi="仿宋_GB2312"/>
                <w:sz w:val="28"/>
                <w:szCs w:val="28"/>
              </w:rPr>
            </w:pPr>
            <w:r w:rsidRPr="00615F1A">
              <w:rPr>
                <w:rFonts w:ascii="仿宋_GB2312" w:hAnsi="仿宋_GB2312" w:hint="eastAsia"/>
                <w:sz w:val="28"/>
                <w:szCs w:val="28"/>
              </w:rPr>
              <w:t>1</w:t>
            </w:r>
            <w:r>
              <w:rPr>
                <w:rFonts w:ascii="仿宋_GB2312" w:hAnsi="仿宋_GB2312" w:hint="eastAsia"/>
                <w:sz w:val="28"/>
                <w:szCs w:val="28"/>
              </w:rPr>
              <w:t>．</w:t>
            </w:r>
            <w:r w:rsidRPr="00615F1A">
              <w:rPr>
                <w:rFonts w:ascii="仿宋_GB2312" w:hAnsi="仿宋_GB2312" w:hint="eastAsia"/>
                <w:sz w:val="28"/>
                <w:szCs w:val="28"/>
              </w:rPr>
              <w:t>有效防治校园欺凌工作是学校德育工作的一项长期的任务，必须做到警钟长鸣，常抓不懈，要根据学校的实际，研究对策，牢牢把握住学校思想教育的主阵地，注重学生思想品德教育和良好行为习惯培养，从源头上预防校园欺凌的发生。教师要防患于未然，及时掌握学生思想情绪和同学关系状况，特别要关注学生有无学习成绩突然下滑，精神恍惚，情绪反常，无故旷课等异常表现及产生的原因。对可能的欺凌和暴力行为要做到早</w:t>
            </w:r>
            <w:bookmarkStart w:id="0" w:name="_GoBack"/>
            <w:bookmarkEnd w:id="0"/>
            <w:r w:rsidRPr="00615F1A">
              <w:rPr>
                <w:rFonts w:ascii="仿宋_GB2312" w:hAnsi="仿宋_GB2312" w:hint="eastAsia"/>
                <w:sz w:val="28"/>
                <w:szCs w:val="28"/>
              </w:rPr>
              <w:t>发现、早预防、早控制，保护遭受欺凌学生以及知情学生的身心安全。</w:t>
            </w:r>
          </w:p>
          <w:p w:rsidR="00EC4BC9" w:rsidRPr="00EC4BC9" w:rsidRDefault="00615F1A" w:rsidP="00615F1A">
            <w:pPr>
              <w:spacing w:line="520" w:lineRule="exact"/>
              <w:ind w:firstLineChars="200" w:firstLine="560"/>
              <w:rPr>
                <w:rFonts w:ascii="仿宋_GB2312" w:hAnsi="仿宋_GB2312"/>
                <w:sz w:val="32"/>
                <w:szCs w:val="32"/>
              </w:rPr>
            </w:pPr>
            <w:r w:rsidRPr="00615F1A">
              <w:rPr>
                <w:rFonts w:ascii="仿宋_GB2312" w:hAnsi="仿宋_GB2312" w:hint="eastAsia"/>
                <w:sz w:val="28"/>
                <w:szCs w:val="28"/>
              </w:rPr>
              <w:t>2</w:t>
            </w:r>
            <w:r>
              <w:rPr>
                <w:rFonts w:ascii="仿宋_GB2312" w:hAnsi="仿宋_GB2312" w:hint="eastAsia"/>
                <w:sz w:val="28"/>
                <w:szCs w:val="28"/>
              </w:rPr>
              <w:t>．</w:t>
            </w:r>
            <w:r w:rsidRPr="00615F1A">
              <w:rPr>
                <w:rFonts w:ascii="仿宋_GB2312" w:hAnsi="仿宋_GB2312" w:hint="eastAsia"/>
                <w:sz w:val="28"/>
                <w:szCs w:val="28"/>
              </w:rPr>
              <w:t>进一步做好外来务工子女的专项教育，使他们尽快适应本地的民风习俗，通过开展丰富多样的教育教学活动，使得外来务工子女融入到班集体中去，共建和谐校园。同时，关注学校中留守儿童、离异家庭儿童、个别患有残疾儿童的思想教育心理教育，在学习和生活中给予温暖和关爱。</w:t>
            </w:r>
          </w:p>
        </w:tc>
      </w:tr>
    </w:tbl>
    <w:p w:rsidR="00A3402C" w:rsidRDefault="00A3402C" w:rsidP="00A3402C">
      <w:pPr>
        <w:pStyle w:val="1"/>
        <w:spacing w:line="600" w:lineRule="exact"/>
        <w:rPr>
          <w:rFonts w:ascii="仿宋" w:eastAsia="仿宋" w:hAnsi="仿宋"/>
          <w:b/>
          <w:bCs/>
          <w:sz w:val="30"/>
          <w:szCs w:val="30"/>
        </w:rPr>
      </w:pPr>
      <w:r>
        <w:rPr>
          <w:rFonts w:ascii="仿宋" w:eastAsia="仿宋" w:hAnsi="仿宋" w:hint="eastAsia"/>
          <w:b/>
          <w:bCs/>
          <w:sz w:val="30"/>
          <w:szCs w:val="30"/>
        </w:rPr>
        <w:t>责任督学</w:t>
      </w:r>
      <w:r>
        <w:rPr>
          <w:rFonts w:ascii="仿宋" w:eastAsia="仿宋" w:hAnsi="仿宋" w:hint="eastAsia"/>
          <w:b/>
          <w:bCs/>
          <w:sz w:val="30"/>
          <w:szCs w:val="30"/>
          <w:u w:val="single"/>
        </w:rPr>
        <w:t xml:space="preserve"> </w:t>
      </w:r>
      <w:r w:rsidR="00126AD2">
        <w:rPr>
          <w:rFonts w:ascii="仿宋" w:eastAsia="仿宋" w:hAnsi="仿宋" w:hint="eastAsia"/>
          <w:b/>
          <w:bCs/>
          <w:sz w:val="30"/>
          <w:szCs w:val="30"/>
          <w:u w:val="single"/>
        </w:rPr>
        <w:t>陈健</w:t>
      </w:r>
      <w:r>
        <w:rPr>
          <w:rFonts w:ascii="仿宋" w:eastAsia="仿宋" w:hAnsi="仿宋" w:hint="eastAsia"/>
          <w:b/>
          <w:bCs/>
          <w:sz w:val="30"/>
          <w:szCs w:val="30"/>
          <w:u w:val="single"/>
        </w:rPr>
        <w:t xml:space="preserve"> </w:t>
      </w:r>
      <w:r>
        <w:rPr>
          <w:rFonts w:ascii="仿宋" w:eastAsia="仿宋" w:hAnsi="仿宋" w:hint="eastAsia"/>
          <w:b/>
          <w:bCs/>
          <w:sz w:val="30"/>
          <w:szCs w:val="30"/>
        </w:rPr>
        <w:t>、</w:t>
      </w:r>
      <w:r>
        <w:rPr>
          <w:rFonts w:ascii="仿宋" w:eastAsia="仿宋" w:hAnsi="仿宋" w:hint="eastAsia"/>
          <w:b/>
          <w:bCs/>
          <w:sz w:val="30"/>
          <w:szCs w:val="30"/>
          <w:u w:val="single"/>
        </w:rPr>
        <w:t xml:space="preserve">  </w:t>
      </w:r>
      <w:r w:rsidR="00126AD2">
        <w:rPr>
          <w:rFonts w:ascii="仿宋" w:eastAsia="仿宋" w:hAnsi="仿宋" w:hint="eastAsia"/>
          <w:b/>
          <w:bCs/>
          <w:sz w:val="30"/>
          <w:szCs w:val="30"/>
          <w:u w:val="single"/>
        </w:rPr>
        <w:t>季建</w:t>
      </w:r>
      <w:r>
        <w:rPr>
          <w:rFonts w:ascii="仿宋" w:eastAsia="仿宋" w:hAnsi="仿宋" w:hint="eastAsia"/>
          <w:b/>
          <w:bCs/>
          <w:sz w:val="30"/>
          <w:szCs w:val="30"/>
          <w:u w:val="single"/>
        </w:rPr>
        <w:t xml:space="preserve"> </w:t>
      </w:r>
      <w:r>
        <w:rPr>
          <w:rFonts w:ascii="仿宋" w:eastAsia="仿宋" w:hAnsi="仿宋" w:hint="eastAsia"/>
          <w:b/>
          <w:bCs/>
          <w:sz w:val="30"/>
          <w:szCs w:val="30"/>
        </w:rPr>
        <w:t xml:space="preserve">   学校签收人</w:t>
      </w:r>
      <w:r>
        <w:rPr>
          <w:rFonts w:ascii="仿宋" w:eastAsia="仿宋" w:hAnsi="仿宋" w:hint="eastAsia"/>
          <w:b/>
          <w:bCs/>
          <w:sz w:val="30"/>
          <w:szCs w:val="30"/>
          <w:u w:val="single"/>
        </w:rPr>
        <w:t xml:space="preserve">         </w:t>
      </w:r>
      <w:r>
        <w:rPr>
          <w:rFonts w:ascii="仿宋" w:eastAsia="仿宋" w:hAnsi="仿宋" w:hint="eastAsia"/>
          <w:b/>
          <w:bCs/>
          <w:sz w:val="30"/>
          <w:szCs w:val="30"/>
        </w:rPr>
        <w:t xml:space="preserve"> （签名）</w:t>
      </w:r>
    </w:p>
    <w:p w:rsidR="00A3402C" w:rsidRPr="0072181D" w:rsidRDefault="00A3402C" w:rsidP="00A3402C">
      <w:pPr>
        <w:pStyle w:val="1"/>
        <w:spacing w:line="600" w:lineRule="exact"/>
        <w:rPr>
          <w:rFonts w:ascii="仿宋" w:eastAsia="仿宋" w:hAnsi="仿宋"/>
          <w:b/>
          <w:bCs/>
          <w:sz w:val="30"/>
          <w:szCs w:val="30"/>
        </w:rPr>
      </w:pPr>
      <w:r>
        <w:rPr>
          <w:rFonts w:ascii="仿宋" w:eastAsia="仿宋" w:hAnsi="仿宋" w:hint="eastAsia"/>
          <w:b/>
          <w:bCs/>
          <w:sz w:val="30"/>
          <w:szCs w:val="30"/>
        </w:rPr>
        <w:t>责任督学工作站</w:t>
      </w:r>
      <w:r>
        <w:rPr>
          <w:rFonts w:ascii="仿宋" w:eastAsia="仿宋" w:hAnsi="仿宋" w:hint="eastAsia"/>
          <w:b/>
          <w:bCs/>
          <w:sz w:val="30"/>
          <w:szCs w:val="30"/>
          <w:u w:val="single"/>
        </w:rPr>
        <w:t xml:space="preserve">    </w:t>
      </w:r>
      <w:r w:rsidR="006023DD">
        <w:rPr>
          <w:rFonts w:ascii="仿宋" w:eastAsia="仿宋" w:hAnsi="仿宋" w:hint="eastAsia"/>
          <w:b/>
          <w:bCs/>
          <w:sz w:val="30"/>
          <w:szCs w:val="30"/>
          <w:u w:val="single"/>
        </w:rPr>
        <w:t>通中</w:t>
      </w:r>
      <w:r>
        <w:rPr>
          <w:rFonts w:ascii="仿宋" w:eastAsia="仿宋" w:hAnsi="仿宋" w:hint="eastAsia"/>
          <w:b/>
          <w:bCs/>
          <w:sz w:val="30"/>
          <w:szCs w:val="30"/>
          <w:u w:val="single"/>
        </w:rPr>
        <w:t xml:space="preserve">   </w:t>
      </w:r>
      <w:r>
        <w:rPr>
          <w:rFonts w:ascii="仿宋" w:eastAsia="仿宋" w:hAnsi="仿宋" w:hint="eastAsia"/>
          <w:b/>
          <w:bCs/>
          <w:sz w:val="30"/>
          <w:szCs w:val="30"/>
        </w:rPr>
        <w:t xml:space="preserve">   学校</w:t>
      </w:r>
      <w:r>
        <w:rPr>
          <w:rFonts w:ascii="仿宋" w:eastAsia="仿宋" w:hAnsi="仿宋" w:hint="eastAsia"/>
          <w:b/>
          <w:bCs/>
          <w:sz w:val="30"/>
          <w:szCs w:val="30"/>
          <w:u w:val="single"/>
        </w:rPr>
        <w:t xml:space="preserve">   </w:t>
      </w:r>
      <w:r w:rsidR="006023DD">
        <w:rPr>
          <w:rFonts w:ascii="仿宋" w:eastAsia="仿宋" w:hAnsi="仿宋" w:hint="eastAsia"/>
          <w:b/>
          <w:bCs/>
          <w:sz w:val="30"/>
          <w:szCs w:val="30"/>
          <w:u w:val="single"/>
        </w:rPr>
        <w:t xml:space="preserve">忠义小学 </w:t>
      </w:r>
      <w:r>
        <w:rPr>
          <w:rFonts w:ascii="仿宋" w:eastAsia="仿宋" w:hAnsi="仿宋" w:hint="eastAsia"/>
          <w:b/>
          <w:bCs/>
          <w:sz w:val="30"/>
          <w:szCs w:val="30"/>
          <w:u w:val="single"/>
        </w:rPr>
        <w:t xml:space="preserve">  </w:t>
      </w:r>
      <w:r w:rsidRPr="0072181D">
        <w:rPr>
          <w:rFonts w:ascii="仿宋" w:eastAsia="仿宋" w:hAnsi="仿宋" w:hint="eastAsia"/>
          <w:b/>
          <w:bCs/>
          <w:sz w:val="30"/>
          <w:szCs w:val="30"/>
        </w:rPr>
        <w:t>（盖章）</w:t>
      </w:r>
    </w:p>
    <w:p w:rsidR="00A3402C" w:rsidRPr="0087795D" w:rsidRDefault="00A3402C" w:rsidP="00A3402C">
      <w:pPr>
        <w:spacing w:line="50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 xml:space="preserve">   </w:t>
      </w:r>
      <w:r>
        <w:rPr>
          <w:rFonts w:ascii="宋体" w:hAnsi="宋体"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 xml:space="preserve">   </w:t>
      </w:r>
      <w:r>
        <w:rPr>
          <w:rFonts w:ascii="宋体" w:hAnsi="宋体" w:hint="eastAsia"/>
          <w:sz w:val="32"/>
          <w:szCs w:val="32"/>
        </w:rPr>
        <w:t>日</w:t>
      </w:r>
      <w:r>
        <w:rPr>
          <w:rFonts w:hint="eastAsia"/>
          <w:sz w:val="32"/>
          <w:szCs w:val="32"/>
        </w:rPr>
        <w:t xml:space="preserve">           </w:t>
      </w:r>
      <w:r>
        <w:rPr>
          <w:rFonts w:ascii="宋体" w:hAnsi="宋体" w:hint="eastAsia"/>
          <w:sz w:val="32"/>
          <w:szCs w:val="32"/>
        </w:rPr>
        <w:t xml:space="preserve">    年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   </w:t>
      </w:r>
      <w:r>
        <w:rPr>
          <w:rFonts w:ascii="宋体" w:hAnsi="宋体"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 xml:space="preserve">   </w:t>
      </w:r>
    </w:p>
    <w:p w:rsidR="00A3402C" w:rsidRDefault="00A3402C" w:rsidP="001701BC">
      <w:pPr>
        <w:spacing w:line="5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lastRenderedPageBreak/>
        <w:t>附件5</w:t>
      </w:r>
    </w:p>
    <w:p w:rsidR="00A3402C" w:rsidRDefault="001701BC" w:rsidP="001701BC">
      <w:pPr>
        <w:spacing w:line="500" w:lineRule="exact"/>
        <w:ind w:firstLineChars="300" w:firstLine="1080"/>
        <w:rPr>
          <w:rFonts w:ascii="方正小标宋_GBK" w:eastAsia="方正小标宋_GBK" w:hAnsi="仿宋"/>
          <w:sz w:val="36"/>
          <w:szCs w:val="36"/>
        </w:rPr>
      </w:pPr>
      <w:r w:rsidRPr="001701BC">
        <w:rPr>
          <w:rFonts w:ascii="方正小标宋_GBK" w:eastAsia="方正小标宋_GBK" w:hAnsi="仿宋" w:hint="eastAsia"/>
          <w:sz w:val="36"/>
          <w:szCs w:val="36"/>
        </w:rPr>
        <w:t>通州区责任督学月度挂牌督导整改落实情况表</w:t>
      </w:r>
    </w:p>
    <w:p w:rsidR="001701BC" w:rsidRPr="0020704B" w:rsidRDefault="001701BC" w:rsidP="001701BC">
      <w:pPr>
        <w:spacing w:line="500" w:lineRule="exact"/>
        <w:ind w:firstLineChars="300" w:firstLine="1080"/>
        <w:rPr>
          <w:rFonts w:ascii="方正小标宋_GBK" w:eastAsia="方正小标宋_GBK" w:hAnsi="仿宋"/>
          <w:sz w:val="32"/>
          <w:szCs w:val="32"/>
        </w:rPr>
      </w:pPr>
      <w:r>
        <w:rPr>
          <w:rFonts w:ascii="方正小标宋_GBK" w:eastAsia="方正小标宋_GBK" w:hAnsi="仿宋" w:hint="eastAsia"/>
          <w:sz w:val="36"/>
          <w:szCs w:val="36"/>
        </w:rPr>
        <w:t xml:space="preserve">                           </w:t>
      </w:r>
      <w:r w:rsidRPr="0020704B">
        <w:rPr>
          <w:rFonts w:ascii="方正小标宋_GBK" w:eastAsia="方正小标宋_GBK" w:hAnsi="仿宋" w:hint="eastAsia"/>
          <w:sz w:val="32"/>
          <w:szCs w:val="32"/>
        </w:rPr>
        <w:t xml:space="preserve"> 年   月    日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26"/>
        <w:gridCol w:w="7308"/>
      </w:tblGrid>
      <w:tr w:rsidR="001701BC" w:rsidTr="001701BC">
        <w:tc>
          <w:tcPr>
            <w:tcW w:w="1526" w:type="dxa"/>
            <w:vAlign w:val="center"/>
          </w:tcPr>
          <w:p w:rsidR="001701BC" w:rsidRPr="001701BC" w:rsidRDefault="001701BC" w:rsidP="001701BC">
            <w:pPr>
              <w:spacing w:line="500" w:lineRule="exact"/>
              <w:jc w:val="center"/>
              <w:rPr>
                <w:rFonts w:ascii="方正黑体_GBK" w:eastAsia="方正黑体_GBK" w:hAnsi="仿宋" w:cs="宋体"/>
                <w:sz w:val="32"/>
                <w:szCs w:val="32"/>
              </w:rPr>
            </w:pPr>
            <w:r w:rsidRPr="001701BC">
              <w:rPr>
                <w:rFonts w:ascii="方正黑体_GBK" w:eastAsia="方正黑体_GBK" w:hAnsi="仿宋" w:cs="宋体" w:hint="eastAsia"/>
                <w:sz w:val="32"/>
                <w:szCs w:val="32"/>
              </w:rPr>
              <w:t>学校</w:t>
            </w:r>
          </w:p>
        </w:tc>
        <w:tc>
          <w:tcPr>
            <w:tcW w:w="7308" w:type="dxa"/>
          </w:tcPr>
          <w:p w:rsidR="001701BC" w:rsidRDefault="001701BC" w:rsidP="001701BC">
            <w:pPr>
              <w:spacing w:line="500" w:lineRule="exact"/>
              <w:rPr>
                <w:rFonts w:ascii="仿宋" w:eastAsia="仿宋" w:hAnsi="仿宋" w:cs="宋体"/>
                <w:sz w:val="32"/>
                <w:szCs w:val="32"/>
              </w:rPr>
            </w:pPr>
          </w:p>
          <w:p w:rsidR="001701BC" w:rsidRDefault="001701BC" w:rsidP="001701BC">
            <w:pPr>
              <w:spacing w:line="500" w:lineRule="exact"/>
              <w:rPr>
                <w:rFonts w:ascii="仿宋" w:eastAsia="仿宋" w:hAnsi="仿宋" w:cs="宋体"/>
                <w:sz w:val="32"/>
                <w:szCs w:val="32"/>
              </w:rPr>
            </w:pPr>
          </w:p>
        </w:tc>
      </w:tr>
      <w:tr w:rsidR="001701BC" w:rsidTr="001701BC">
        <w:tc>
          <w:tcPr>
            <w:tcW w:w="1526" w:type="dxa"/>
            <w:vAlign w:val="center"/>
          </w:tcPr>
          <w:p w:rsidR="001701BC" w:rsidRPr="001701BC" w:rsidRDefault="001701BC" w:rsidP="001701BC">
            <w:pPr>
              <w:spacing w:line="500" w:lineRule="exact"/>
              <w:jc w:val="center"/>
              <w:rPr>
                <w:rFonts w:ascii="方正黑体_GBK" w:eastAsia="方正黑体_GBK" w:hAnsi="仿宋" w:cs="宋体"/>
                <w:sz w:val="32"/>
                <w:szCs w:val="32"/>
              </w:rPr>
            </w:pPr>
            <w:r w:rsidRPr="001701BC">
              <w:rPr>
                <w:rFonts w:ascii="方正黑体_GBK" w:eastAsia="方正黑体_GBK" w:hAnsi="仿宋" w:cs="宋体" w:hint="eastAsia"/>
                <w:sz w:val="32"/>
                <w:szCs w:val="32"/>
              </w:rPr>
              <w:t>责任督学</w:t>
            </w:r>
          </w:p>
        </w:tc>
        <w:tc>
          <w:tcPr>
            <w:tcW w:w="7308" w:type="dxa"/>
          </w:tcPr>
          <w:p w:rsidR="001701BC" w:rsidRDefault="001701BC" w:rsidP="001701BC">
            <w:pPr>
              <w:spacing w:line="500" w:lineRule="exact"/>
              <w:rPr>
                <w:rFonts w:ascii="仿宋" w:eastAsia="仿宋" w:hAnsi="仿宋" w:cs="宋体"/>
                <w:sz w:val="32"/>
                <w:szCs w:val="32"/>
              </w:rPr>
            </w:pPr>
          </w:p>
          <w:p w:rsidR="001701BC" w:rsidRDefault="001701BC" w:rsidP="001701BC">
            <w:pPr>
              <w:spacing w:line="500" w:lineRule="exact"/>
              <w:rPr>
                <w:rFonts w:ascii="仿宋" w:eastAsia="仿宋" w:hAnsi="仿宋" w:cs="宋体"/>
                <w:sz w:val="32"/>
                <w:szCs w:val="32"/>
              </w:rPr>
            </w:pPr>
          </w:p>
        </w:tc>
      </w:tr>
      <w:tr w:rsidR="001701BC" w:rsidTr="001701BC">
        <w:tc>
          <w:tcPr>
            <w:tcW w:w="1526" w:type="dxa"/>
            <w:vAlign w:val="center"/>
          </w:tcPr>
          <w:p w:rsidR="001701BC" w:rsidRPr="001701BC" w:rsidRDefault="001701BC" w:rsidP="001701BC">
            <w:pPr>
              <w:spacing w:line="500" w:lineRule="exact"/>
              <w:jc w:val="center"/>
              <w:rPr>
                <w:rFonts w:ascii="方正黑体_GBK" w:eastAsia="方正黑体_GBK" w:hAnsi="仿宋" w:cs="宋体"/>
                <w:sz w:val="32"/>
                <w:szCs w:val="32"/>
              </w:rPr>
            </w:pPr>
            <w:r w:rsidRPr="001701BC">
              <w:rPr>
                <w:rFonts w:ascii="方正黑体_GBK" w:eastAsia="方正黑体_GBK" w:hAnsi="仿宋" w:cs="宋体" w:hint="eastAsia"/>
                <w:sz w:val="32"/>
                <w:szCs w:val="32"/>
              </w:rPr>
              <w:t>督导时间</w:t>
            </w:r>
          </w:p>
        </w:tc>
        <w:tc>
          <w:tcPr>
            <w:tcW w:w="7308" w:type="dxa"/>
          </w:tcPr>
          <w:p w:rsidR="001701BC" w:rsidRDefault="001701BC" w:rsidP="001701BC">
            <w:pPr>
              <w:spacing w:line="500" w:lineRule="exact"/>
              <w:rPr>
                <w:rFonts w:ascii="仿宋" w:eastAsia="仿宋" w:hAnsi="仿宋" w:cs="宋体"/>
                <w:sz w:val="32"/>
                <w:szCs w:val="32"/>
              </w:rPr>
            </w:pPr>
          </w:p>
        </w:tc>
      </w:tr>
      <w:tr w:rsidR="001701BC" w:rsidTr="001701BC">
        <w:tc>
          <w:tcPr>
            <w:tcW w:w="1526" w:type="dxa"/>
            <w:vAlign w:val="center"/>
          </w:tcPr>
          <w:p w:rsidR="001701BC" w:rsidRPr="001701BC" w:rsidRDefault="001701BC" w:rsidP="001701BC">
            <w:pPr>
              <w:spacing w:line="500" w:lineRule="exact"/>
              <w:jc w:val="center"/>
              <w:rPr>
                <w:rFonts w:ascii="方正黑体_GBK" w:eastAsia="方正黑体_GBK" w:hAnsi="仿宋" w:cs="宋体"/>
                <w:sz w:val="32"/>
                <w:szCs w:val="32"/>
              </w:rPr>
            </w:pPr>
            <w:r w:rsidRPr="001701BC">
              <w:rPr>
                <w:rFonts w:ascii="方正黑体_GBK" w:eastAsia="方正黑体_GBK" w:hAnsi="仿宋" w:cs="宋体" w:hint="eastAsia"/>
                <w:sz w:val="32"/>
                <w:szCs w:val="32"/>
              </w:rPr>
              <w:t>督导内容</w:t>
            </w:r>
          </w:p>
        </w:tc>
        <w:tc>
          <w:tcPr>
            <w:tcW w:w="7308" w:type="dxa"/>
          </w:tcPr>
          <w:p w:rsidR="001701BC" w:rsidRDefault="001701BC" w:rsidP="001701BC">
            <w:pPr>
              <w:spacing w:line="500" w:lineRule="exact"/>
              <w:rPr>
                <w:rFonts w:ascii="仿宋" w:eastAsia="仿宋" w:hAnsi="仿宋" w:cs="宋体"/>
                <w:sz w:val="32"/>
                <w:szCs w:val="32"/>
              </w:rPr>
            </w:pPr>
          </w:p>
          <w:p w:rsidR="001701BC" w:rsidRDefault="001701BC" w:rsidP="001701BC">
            <w:pPr>
              <w:spacing w:line="500" w:lineRule="exact"/>
              <w:rPr>
                <w:rFonts w:ascii="仿宋" w:eastAsia="仿宋" w:hAnsi="仿宋" w:cs="宋体"/>
                <w:sz w:val="32"/>
                <w:szCs w:val="32"/>
              </w:rPr>
            </w:pPr>
          </w:p>
        </w:tc>
      </w:tr>
      <w:tr w:rsidR="001701BC" w:rsidTr="001701BC">
        <w:tc>
          <w:tcPr>
            <w:tcW w:w="1526" w:type="dxa"/>
            <w:vAlign w:val="center"/>
          </w:tcPr>
          <w:p w:rsidR="001701BC" w:rsidRPr="001701BC" w:rsidRDefault="001701BC" w:rsidP="001701BC">
            <w:pPr>
              <w:spacing w:line="500" w:lineRule="exact"/>
              <w:jc w:val="center"/>
              <w:rPr>
                <w:rFonts w:ascii="方正黑体_GBK" w:eastAsia="方正黑体_GBK" w:hAnsi="仿宋" w:cs="宋体"/>
                <w:sz w:val="32"/>
                <w:szCs w:val="32"/>
              </w:rPr>
            </w:pPr>
            <w:r w:rsidRPr="001701BC">
              <w:rPr>
                <w:rFonts w:ascii="方正黑体_GBK" w:eastAsia="方正黑体_GBK" w:hAnsi="仿宋" w:cs="宋体" w:hint="eastAsia"/>
                <w:sz w:val="32"/>
                <w:szCs w:val="32"/>
              </w:rPr>
              <w:t>所提整改意见</w:t>
            </w:r>
          </w:p>
        </w:tc>
        <w:tc>
          <w:tcPr>
            <w:tcW w:w="7308" w:type="dxa"/>
          </w:tcPr>
          <w:p w:rsidR="001701BC" w:rsidRDefault="001701BC" w:rsidP="001701BC">
            <w:pPr>
              <w:spacing w:line="500" w:lineRule="exact"/>
              <w:rPr>
                <w:rFonts w:ascii="仿宋" w:eastAsia="仿宋" w:hAnsi="仿宋" w:cs="宋体"/>
                <w:sz w:val="32"/>
                <w:szCs w:val="32"/>
              </w:rPr>
            </w:pPr>
          </w:p>
          <w:p w:rsidR="001701BC" w:rsidRDefault="001701BC" w:rsidP="001701BC">
            <w:pPr>
              <w:spacing w:line="500" w:lineRule="exact"/>
              <w:rPr>
                <w:rFonts w:ascii="仿宋" w:eastAsia="仿宋" w:hAnsi="仿宋" w:cs="宋体"/>
                <w:sz w:val="32"/>
                <w:szCs w:val="32"/>
              </w:rPr>
            </w:pPr>
          </w:p>
          <w:p w:rsidR="001701BC" w:rsidRDefault="001701BC" w:rsidP="001701BC">
            <w:pPr>
              <w:spacing w:line="500" w:lineRule="exact"/>
              <w:rPr>
                <w:rFonts w:ascii="仿宋" w:eastAsia="仿宋" w:hAnsi="仿宋" w:cs="宋体"/>
                <w:sz w:val="32"/>
                <w:szCs w:val="32"/>
              </w:rPr>
            </w:pPr>
          </w:p>
          <w:p w:rsidR="001701BC" w:rsidRDefault="001701BC" w:rsidP="001701BC">
            <w:pPr>
              <w:spacing w:line="500" w:lineRule="exact"/>
              <w:rPr>
                <w:rFonts w:ascii="仿宋" w:eastAsia="仿宋" w:hAnsi="仿宋" w:cs="宋体"/>
                <w:sz w:val="32"/>
                <w:szCs w:val="32"/>
              </w:rPr>
            </w:pPr>
          </w:p>
          <w:p w:rsidR="00FD2AFB" w:rsidRDefault="00FD2AFB" w:rsidP="001701BC">
            <w:pPr>
              <w:spacing w:line="500" w:lineRule="exact"/>
              <w:rPr>
                <w:rFonts w:ascii="仿宋" w:eastAsia="仿宋" w:hAnsi="仿宋" w:cs="宋体"/>
                <w:sz w:val="32"/>
                <w:szCs w:val="32"/>
              </w:rPr>
            </w:pPr>
          </w:p>
        </w:tc>
      </w:tr>
      <w:tr w:rsidR="001701BC" w:rsidTr="001701BC">
        <w:trPr>
          <w:trHeight w:val="5520"/>
        </w:trPr>
        <w:tc>
          <w:tcPr>
            <w:tcW w:w="1526" w:type="dxa"/>
            <w:vAlign w:val="center"/>
          </w:tcPr>
          <w:p w:rsidR="001701BC" w:rsidRPr="001701BC" w:rsidRDefault="001701BC" w:rsidP="001701BC">
            <w:pPr>
              <w:spacing w:line="500" w:lineRule="exact"/>
              <w:jc w:val="center"/>
              <w:rPr>
                <w:rFonts w:ascii="方正黑体_GBK" w:eastAsia="方正黑体_GBK" w:hAnsi="仿宋" w:cs="宋体"/>
                <w:sz w:val="32"/>
                <w:szCs w:val="32"/>
              </w:rPr>
            </w:pPr>
            <w:r w:rsidRPr="001701BC">
              <w:rPr>
                <w:rFonts w:ascii="方正黑体_GBK" w:eastAsia="方正黑体_GBK" w:hAnsi="仿宋" w:cs="宋体" w:hint="eastAsia"/>
                <w:sz w:val="32"/>
                <w:szCs w:val="32"/>
              </w:rPr>
              <w:t>学校整改方案</w:t>
            </w:r>
          </w:p>
        </w:tc>
        <w:tc>
          <w:tcPr>
            <w:tcW w:w="7308" w:type="dxa"/>
          </w:tcPr>
          <w:p w:rsidR="001701BC" w:rsidRDefault="001701BC" w:rsidP="001701BC">
            <w:pPr>
              <w:spacing w:line="500" w:lineRule="exact"/>
              <w:rPr>
                <w:rFonts w:ascii="仿宋" w:eastAsia="仿宋" w:hAnsi="仿宋" w:cs="宋体"/>
                <w:sz w:val="32"/>
                <w:szCs w:val="32"/>
              </w:rPr>
            </w:pPr>
          </w:p>
          <w:p w:rsidR="001701BC" w:rsidRDefault="001701BC" w:rsidP="001701BC">
            <w:pPr>
              <w:spacing w:line="500" w:lineRule="exact"/>
              <w:rPr>
                <w:rFonts w:ascii="仿宋" w:eastAsia="仿宋" w:hAnsi="仿宋" w:cs="宋体"/>
                <w:sz w:val="32"/>
                <w:szCs w:val="32"/>
              </w:rPr>
            </w:pPr>
          </w:p>
          <w:p w:rsidR="001701BC" w:rsidRDefault="001701BC" w:rsidP="001701BC">
            <w:pPr>
              <w:spacing w:line="500" w:lineRule="exact"/>
              <w:rPr>
                <w:rFonts w:ascii="仿宋" w:eastAsia="仿宋" w:hAnsi="仿宋" w:cs="宋体"/>
                <w:sz w:val="32"/>
                <w:szCs w:val="32"/>
              </w:rPr>
            </w:pPr>
          </w:p>
          <w:p w:rsidR="001701BC" w:rsidRDefault="001701BC" w:rsidP="001701BC">
            <w:pPr>
              <w:spacing w:line="500" w:lineRule="exact"/>
              <w:rPr>
                <w:rFonts w:ascii="仿宋" w:eastAsia="仿宋" w:hAnsi="仿宋" w:cs="宋体"/>
                <w:sz w:val="32"/>
                <w:szCs w:val="32"/>
              </w:rPr>
            </w:pPr>
          </w:p>
          <w:p w:rsidR="001701BC" w:rsidRDefault="001701BC" w:rsidP="001701BC">
            <w:pPr>
              <w:spacing w:line="500" w:lineRule="exact"/>
              <w:rPr>
                <w:rFonts w:ascii="仿宋" w:eastAsia="仿宋" w:hAnsi="仿宋" w:cs="宋体"/>
                <w:sz w:val="32"/>
                <w:szCs w:val="32"/>
              </w:rPr>
            </w:pPr>
          </w:p>
          <w:p w:rsidR="001701BC" w:rsidRDefault="001701BC" w:rsidP="001701BC">
            <w:pPr>
              <w:spacing w:line="500" w:lineRule="exact"/>
              <w:rPr>
                <w:rFonts w:ascii="仿宋" w:eastAsia="仿宋" w:hAnsi="仿宋" w:cs="宋体"/>
                <w:sz w:val="32"/>
                <w:szCs w:val="32"/>
              </w:rPr>
            </w:pPr>
          </w:p>
          <w:p w:rsidR="001701BC" w:rsidRDefault="001701BC" w:rsidP="001701BC">
            <w:pPr>
              <w:spacing w:line="500" w:lineRule="exact"/>
              <w:rPr>
                <w:rFonts w:ascii="仿宋" w:eastAsia="仿宋" w:hAnsi="仿宋" w:cs="宋体"/>
                <w:sz w:val="32"/>
                <w:szCs w:val="32"/>
              </w:rPr>
            </w:pPr>
          </w:p>
          <w:p w:rsidR="00FD2AFB" w:rsidRDefault="00FD2AFB" w:rsidP="001701BC">
            <w:pPr>
              <w:spacing w:line="500" w:lineRule="exact"/>
              <w:rPr>
                <w:rFonts w:ascii="仿宋" w:eastAsia="仿宋" w:hAnsi="仿宋" w:cs="宋体"/>
                <w:sz w:val="32"/>
                <w:szCs w:val="32"/>
              </w:rPr>
            </w:pPr>
          </w:p>
        </w:tc>
      </w:tr>
    </w:tbl>
    <w:p w:rsidR="001701BC" w:rsidRPr="001701BC" w:rsidRDefault="001701BC" w:rsidP="00287CA8">
      <w:pPr>
        <w:spacing w:line="500" w:lineRule="exact"/>
        <w:rPr>
          <w:rFonts w:ascii="仿宋" w:eastAsia="仿宋" w:hAnsi="仿宋" w:cs="宋体"/>
          <w:sz w:val="32"/>
          <w:szCs w:val="32"/>
        </w:rPr>
      </w:pPr>
    </w:p>
    <w:sectPr w:rsidR="001701BC" w:rsidRPr="001701BC" w:rsidSect="004D1F46">
      <w:pgSz w:w="11906" w:h="16838"/>
      <w:pgMar w:top="1758" w:right="1644" w:bottom="1701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C25" w:rsidRDefault="00EF6C25" w:rsidP="00C15EDB">
      <w:r>
        <w:separator/>
      </w:r>
    </w:p>
  </w:endnote>
  <w:endnote w:type="continuationSeparator" w:id="0">
    <w:p w:rsidR="00EF6C25" w:rsidRDefault="00EF6C25" w:rsidP="00C1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Microsoft YaHei UI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_GBK">
    <w:altName w:val="Microsoft YaHei UI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C25" w:rsidRDefault="00EF6C25" w:rsidP="00C15EDB">
      <w:r>
        <w:separator/>
      </w:r>
    </w:p>
  </w:footnote>
  <w:footnote w:type="continuationSeparator" w:id="0">
    <w:p w:rsidR="00EF6C25" w:rsidRDefault="00EF6C25" w:rsidP="00C15E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A5EC4"/>
    <w:multiLevelType w:val="hybridMultilevel"/>
    <w:tmpl w:val="1FEE4244"/>
    <w:lvl w:ilvl="0" w:tplc="5E06A7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25B1627"/>
    <w:multiLevelType w:val="hybridMultilevel"/>
    <w:tmpl w:val="C72685BE"/>
    <w:lvl w:ilvl="0" w:tplc="9368A35E">
      <w:start w:val="1"/>
      <w:numFmt w:val="decimal"/>
      <w:lvlText w:val="%1、"/>
      <w:lvlJc w:val="left"/>
      <w:pPr>
        <w:ind w:left="171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33" w:hanging="420"/>
      </w:pPr>
    </w:lvl>
    <w:lvl w:ilvl="2" w:tplc="0409001B" w:tentative="1">
      <w:start w:val="1"/>
      <w:numFmt w:val="lowerRoman"/>
      <w:lvlText w:val="%3."/>
      <w:lvlJc w:val="righ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9" w:tentative="1">
      <w:start w:val="1"/>
      <w:numFmt w:val="lowerLetter"/>
      <w:lvlText w:val="%5)"/>
      <w:lvlJc w:val="left"/>
      <w:pPr>
        <w:ind w:left="3093" w:hanging="420"/>
      </w:pPr>
    </w:lvl>
    <w:lvl w:ilvl="5" w:tplc="0409001B" w:tentative="1">
      <w:start w:val="1"/>
      <w:numFmt w:val="lowerRoman"/>
      <w:lvlText w:val="%6."/>
      <w:lvlJc w:val="righ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9" w:tentative="1">
      <w:start w:val="1"/>
      <w:numFmt w:val="lowerLetter"/>
      <w:lvlText w:val="%8)"/>
      <w:lvlJc w:val="left"/>
      <w:pPr>
        <w:ind w:left="4353" w:hanging="420"/>
      </w:pPr>
    </w:lvl>
    <w:lvl w:ilvl="8" w:tplc="0409001B" w:tentative="1">
      <w:start w:val="1"/>
      <w:numFmt w:val="lowerRoman"/>
      <w:lvlText w:val="%9."/>
      <w:lvlJc w:val="right"/>
      <w:pPr>
        <w:ind w:left="4773" w:hanging="420"/>
      </w:pPr>
    </w:lvl>
  </w:abstractNum>
  <w:abstractNum w:abstractNumId="2" w15:restartNumberingAfterBreak="0">
    <w:nsid w:val="63A75664"/>
    <w:multiLevelType w:val="hybridMultilevel"/>
    <w:tmpl w:val="C84A59A4"/>
    <w:lvl w:ilvl="0" w:tplc="1D4E92EA">
      <w:start w:val="2"/>
      <w:numFmt w:val="decimal"/>
      <w:lvlText w:val="%1，"/>
      <w:lvlJc w:val="left"/>
      <w:pPr>
        <w:ind w:left="171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33" w:hanging="420"/>
      </w:pPr>
    </w:lvl>
    <w:lvl w:ilvl="2" w:tplc="0409001B" w:tentative="1">
      <w:start w:val="1"/>
      <w:numFmt w:val="lowerRoman"/>
      <w:lvlText w:val="%3."/>
      <w:lvlJc w:val="righ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9" w:tentative="1">
      <w:start w:val="1"/>
      <w:numFmt w:val="lowerLetter"/>
      <w:lvlText w:val="%5)"/>
      <w:lvlJc w:val="left"/>
      <w:pPr>
        <w:ind w:left="3093" w:hanging="420"/>
      </w:pPr>
    </w:lvl>
    <w:lvl w:ilvl="5" w:tplc="0409001B" w:tentative="1">
      <w:start w:val="1"/>
      <w:numFmt w:val="lowerRoman"/>
      <w:lvlText w:val="%6."/>
      <w:lvlJc w:val="righ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9" w:tentative="1">
      <w:start w:val="1"/>
      <w:numFmt w:val="lowerLetter"/>
      <w:lvlText w:val="%8)"/>
      <w:lvlJc w:val="left"/>
      <w:pPr>
        <w:ind w:left="4353" w:hanging="420"/>
      </w:pPr>
    </w:lvl>
    <w:lvl w:ilvl="8" w:tplc="0409001B" w:tentative="1">
      <w:start w:val="1"/>
      <w:numFmt w:val="lowerRoman"/>
      <w:lvlText w:val="%9."/>
      <w:lvlJc w:val="right"/>
      <w:pPr>
        <w:ind w:left="4773" w:hanging="420"/>
      </w:pPr>
    </w:lvl>
  </w:abstractNum>
  <w:abstractNum w:abstractNumId="3" w15:restartNumberingAfterBreak="0">
    <w:nsid w:val="6A30100E"/>
    <w:multiLevelType w:val="hybridMultilevel"/>
    <w:tmpl w:val="CAD8797A"/>
    <w:lvl w:ilvl="0" w:tplc="2114841C">
      <w:start w:val="1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762FE"/>
    <w:rsid w:val="0005415C"/>
    <w:rsid w:val="00081867"/>
    <w:rsid w:val="000B7FF2"/>
    <w:rsid w:val="000F5E1C"/>
    <w:rsid w:val="00126AD2"/>
    <w:rsid w:val="00131FCF"/>
    <w:rsid w:val="0014078E"/>
    <w:rsid w:val="00145D33"/>
    <w:rsid w:val="001701BC"/>
    <w:rsid w:val="00176060"/>
    <w:rsid w:val="0020704B"/>
    <w:rsid w:val="002230FD"/>
    <w:rsid w:val="00262B30"/>
    <w:rsid w:val="002877DE"/>
    <w:rsid w:val="00287CA8"/>
    <w:rsid w:val="002B4DCD"/>
    <w:rsid w:val="002D3A01"/>
    <w:rsid w:val="0030057E"/>
    <w:rsid w:val="003036EA"/>
    <w:rsid w:val="00391E9B"/>
    <w:rsid w:val="003A638D"/>
    <w:rsid w:val="003A6FFC"/>
    <w:rsid w:val="003D6949"/>
    <w:rsid w:val="004762FE"/>
    <w:rsid w:val="00486CE3"/>
    <w:rsid w:val="00491300"/>
    <w:rsid w:val="004D1F46"/>
    <w:rsid w:val="004F6199"/>
    <w:rsid w:val="0050374A"/>
    <w:rsid w:val="00570742"/>
    <w:rsid w:val="005B259E"/>
    <w:rsid w:val="006023DD"/>
    <w:rsid w:val="00610649"/>
    <w:rsid w:val="00615F1A"/>
    <w:rsid w:val="0062178F"/>
    <w:rsid w:val="00640FF2"/>
    <w:rsid w:val="006628E1"/>
    <w:rsid w:val="00670392"/>
    <w:rsid w:val="006A7F2B"/>
    <w:rsid w:val="00720708"/>
    <w:rsid w:val="00774B5C"/>
    <w:rsid w:val="00780246"/>
    <w:rsid w:val="007D5FA5"/>
    <w:rsid w:val="008147C7"/>
    <w:rsid w:val="008529F8"/>
    <w:rsid w:val="0087795D"/>
    <w:rsid w:val="008D7922"/>
    <w:rsid w:val="00904B4D"/>
    <w:rsid w:val="00941A5F"/>
    <w:rsid w:val="009600E7"/>
    <w:rsid w:val="0096519D"/>
    <w:rsid w:val="009A5157"/>
    <w:rsid w:val="009A7254"/>
    <w:rsid w:val="009B0942"/>
    <w:rsid w:val="009C164B"/>
    <w:rsid w:val="009D3934"/>
    <w:rsid w:val="00A3402C"/>
    <w:rsid w:val="00A654CB"/>
    <w:rsid w:val="00A8401D"/>
    <w:rsid w:val="00AB09DE"/>
    <w:rsid w:val="00AB2F4E"/>
    <w:rsid w:val="00AC1CD9"/>
    <w:rsid w:val="00AC7482"/>
    <w:rsid w:val="00B06D07"/>
    <w:rsid w:val="00BB6171"/>
    <w:rsid w:val="00C15EDB"/>
    <w:rsid w:val="00C23C4C"/>
    <w:rsid w:val="00C32B82"/>
    <w:rsid w:val="00C34755"/>
    <w:rsid w:val="00C864A1"/>
    <w:rsid w:val="00C92B05"/>
    <w:rsid w:val="00CF27AA"/>
    <w:rsid w:val="00CF38CB"/>
    <w:rsid w:val="00CF3BDB"/>
    <w:rsid w:val="00CF7776"/>
    <w:rsid w:val="00D12503"/>
    <w:rsid w:val="00D1458E"/>
    <w:rsid w:val="00D31C13"/>
    <w:rsid w:val="00D31CF7"/>
    <w:rsid w:val="00DB6395"/>
    <w:rsid w:val="00E00A9F"/>
    <w:rsid w:val="00E26354"/>
    <w:rsid w:val="00E31A6A"/>
    <w:rsid w:val="00E51AC9"/>
    <w:rsid w:val="00E75B96"/>
    <w:rsid w:val="00E76EFA"/>
    <w:rsid w:val="00EB390E"/>
    <w:rsid w:val="00EC4BC9"/>
    <w:rsid w:val="00EF3916"/>
    <w:rsid w:val="00EF510E"/>
    <w:rsid w:val="00EF6C25"/>
    <w:rsid w:val="00F00716"/>
    <w:rsid w:val="00F056B0"/>
    <w:rsid w:val="00F06987"/>
    <w:rsid w:val="00F16D5A"/>
    <w:rsid w:val="00F208B1"/>
    <w:rsid w:val="00F22456"/>
    <w:rsid w:val="00F234CB"/>
    <w:rsid w:val="00F27E69"/>
    <w:rsid w:val="00F311C7"/>
    <w:rsid w:val="00F320CC"/>
    <w:rsid w:val="00F61ABE"/>
    <w:rsid w:val="00F8275E"/>
    <w:rsid w:val="00FB441E"/>
    <w:rsid w:val="00FD2AFB"/>
    <w:rsid w:val="00FE1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5C904D"/>
  <w15:docId w15:val="{35B7B16F-46E6-46E9-8F9C-9404AED25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2FE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762FE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15E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15EDB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15E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15EDB"/>
    <w:rPr>
      <w:rFonts w:ascii="Times New Roman" w:eastAsia="宋体" w:hAnsi="Times New Roman" w:cs="Times New Roman"/>
      <w:sz w:val="18"/>
      <w:szCs w:val="18"/>
    </w:rPr>
  </w:style>
  <w:style w:type="paragraph" w:styleId="a8">
    <w:name w:val="List Paragraph"/>
    <w:basedOn w:val="a"/>
    <w:uiPriority w:val="34"/>
    <w:qFormat/>
    <w:rsid w:val="0030057E"/>
    <w:pPr>
      <w:ind w:firstLineChars="200" w:firstLine="420"/>
    </w:pPr>
  </w:style>
  <w:style w:type="table" w:styleId="a9">
    <w:name w:val="Table Grid"/>
    <w:basedOn w:val="a1"/>
    <w:uiPriority w:val="59"/>
    <w:rsid w:val="00F0071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无间隔1"/>
    <w:basedOn w:val="a"/>
    <w:rsid w:val="00A3402C"/>
    <w:rPr>
      <w:rFonts w:ascii="Calibri" w:hAnsi="Calibri" w:cs="宋体"/>
    </w:rPr>
  </w:style>
  <w:style w:type="paragraph" w:styleId="aa">
    <w:name w:val="Balloon Text"/>
    <w:basedOn w:val="a"/>
    <w:link w:val="ab"/>
    <w:uiPriority w:val="99"/>
    <w:semiHidden/>
    <w:unhideWhenUsed/>
    <w:rsid w:val="00615F1A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615F1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3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E6B25-8BC3-4B0C-B0F6-663AFA042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398</Words>
  <Characters>2270</Characters>
  <Application>Microsoft Office Word</Application>
  <DocSecurity>0</DocSecurity>
  <Lines>18</Lines>
  <Paragraphs>5</Paragraphs>
  <ScaleCrop>false</ScaleCrop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User</cp:lastModifiedBy>
  <cp:revision>30</cp:revision>
  <cp:lastPrinted>2022-05-24T06:15:00Z</cp:lastPrinted>
  <dcterms:created xsi:type="dcterms:W3CDTF">2022-05-09T09:34:00Z</dcterms:created>
  <dcterms:modified xsi:type="dcterms:W3CDTF">2022-05-24T07:02:00Z</dcterms:modified>
</cp:coreProperties>
</file>