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93" w:rsidRDefault="00F335F8">
      <w:pPr>
        <w:pStyle w:val="a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“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家校共育、落实双减</w:t>
      </w:r>
      <w:r>
        <w:rPr>
          <w:rFonts w:asciiTheme="minorEastAsia" w:eastAsiaTheme="minorEastAsia" w:hAnsiTheme="minorEastAsia"/>
          <w:b/>
          <w:sz w:val="32"/>
          <w:szCs w:val="32"/>
        </w:rPr>
        <w:t>”挂牌督导工作方案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为深入贯彻《中华人民共和国家庭教育促进法》和《江苏省家庭教育促进条例》，有效落实“双减”政策</w:t>
      </w:r>
      <w:r w:rsidR="00A1316F">
        <w:rPr>
          <w:rFonts w:asciiTheme="minorEastAsia" w:eastAsiaTheme="minorEastAsia" w:hAnsiTheme="minorEastAsia" w:hint="eastAsia"/>
          <w:sz w:val="28"/>
          <w:szCs w:val="28"/>
        </w:rPr>
        <w:t>中“完善家校社协同机制”部署要求，提高家校共育工作的整体水平，</w:t>
      </w:r>
      <w:r>
        <w:rPr>
          <w:rFonts w:asciiTheme="minorEastAsia" w:eastAsiaTheme="minorEastAsia" w:hAnsiTheme="minorEastAsia" w:hint="eastAsia"/>
          <w:sz w:val="28"/>
          <w:szCs w:val="28"/>
        </w:rPr>
        <w:t>督</w:t>
      </w:r>
      <w:r w:rsidR="00A1316F">
        <w:rPr>
          <w:rFonts w:asciiTheme="minorEastAsia" w:eastAsiaTheme="minorEastAsia" w:hAnsiTheme="minorEastAsia" w:hint="eastAsia"/>
          <w:sz w:val="28"/>
          <w:szCs w:val="28"/>
        </w:rPr>
        <w:t>促</w:t>
      </w:r>
      <w:r>
        <w:rPr>
          <w:rFonts w:asciiTheme="minorEastAsia" w:eastAsiaTheme="minorEastAsia" w:hAnsiTheme="minorEastAsia" w:hint="eastAsia"/>
          <w:sz w:val="28"/>
          <w:szCs w:val="28"/>
        </w:rPr>
        <w:t>学校切实减轻学生过重课业负担，促进学生全面发展和健康成长，经研究，</w:t>
      </w:r>
      <w:r>
        <w:rPr>
          <w:rFonts w:asciiTheme="minorEastAsia" w:eastAsiaTheme="minorEastAsia" w:hAnsiTheme="minorEastAsia"/>
          <w:sz w:val="28"/>
          <w:szCs w:val="28"/>
        </w:rPr>
        <w:t>特对“</w:t>
      </w:r>
      <w:r>
        <w:rPr>
          <w:rFonts w:asciiTheme="minorEastAsia" w:eastAsiaTheme="minorEastAsia" w:hAnsiTheme="minorEastAsia" w:hint="eastAsia"/>
          <w:sz w:val="28"/>
          <w:szCs w:val="28"/>
        </w:rPr>
        <w:t>家校共育、落实双减</w:t>
      </w:r>
      <w:r>
        <w:rPr>
          <w:rFonts w:asciiTheme="minorEastAsia" w:eastAsiaTheme="minorEastAsia" w:hAnsiTheme="minorEastAsia"/>
          <w:sz w:val="28"/>
          <w:szCs w:val="28"/>
        </w:rPr>
        <w:t>”推进情况进行挂牌督导，方案如下：</w:t>
      </w:r>
    </w:p>
    <w:p w:rsidR="009A0F93" w:rsidRDefault="00F335F8">
      <w:pPr>
        <w:pStyle w:val="a4"/>
        <w:spacing w:line="500" w:lineRule="exact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一、督导时间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2022年11月</w:t>
      </w:r>
    </w:p>
    <w:p w:rsidR="009A0F93" w:rsidRDefault="00F335F8">
      <w:pPr>
        <w:pStyle w:val="a4"/>
        <w:spacing w:line="500" w:lineRule="exact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二、督导内容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本次督导内容以学校落实“双减”工作，加强“家校共育”为重点。</w:t>
      </w:r>
    </w:p>
    <w:p w:rsidR="009A0F93" w:rsidRDefault="00F335F8">
      <w:pPr>
        <w:pStyle w:val="a4"/>
        <w:spacing w:line="500" w:lineRule="exact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三、督导方式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访谈座谈、查阅资料、查阅学校网络平台、问卷调查。</w:t>
      </w:r>
    </w:p>
    <w:p w:rsidR="009A0F93" w:rsidRDefault="00F335F8">
      <w:pPr>
        <w:pStyle w:val="a4"/>
        <w:spacing w:line="500" w:lineRule="exact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（一）访谈座谈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1. </w:t>
      </w:r>
      <w:r>
        <w:rPr>
          <w:rFonts w:asciiTheme="minorEastAsia" w:eastAsiaTheme="minorEastAsia" w:hAnsiTheme="minorEastAsia" w:hint="eastAsia"/>
          <w:sz w:val="28"/>
          <w:szCs w:val="28"/>
        </w:rPr>
        <w:t>访谈学校校长或分管校长，了解学校</w:t>
      </w:r>
      <w:r w:rsidR="00BE34BD">
        <w:rPr>
          <w:rFonts w:asciiTheme="minorEastAsia" w:eastAsiaTheme="minorEastAsia" w:hAnsiTheme="minorEastAsia" w:hint="eastAsia"/>
          <w:sz w:val="28"/>
          <w:szCs w:val="28"/>
        </w:rPr>
        <w:t>落实“双减”工作推进情况；</w:t>
      </w:r>
      <w:r>
        <w:rPr>
          <w:rFonts w:asciiTheme="minorEastAsia" w:eastAsiaTheme="minorEastAsia" w:hAnsiTheme="minorEastAsia" w:hint="eastAsia"/>
          <w:sz w:val="28"/>
          <w:szCs w:val="28"/>
        </w:rPr>
        <w:t>家校共育、家校合作工作的理念思路；学校与家庭沟通的方式、水平、有效度情况；学校在家校沟通、家校共建、家校共育方面的特色及不足情况。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2. </w:t>
      </w:r>
      <w:r>
        <w:rPr>
          <w:rFonts w:asciiTheme="minorEastAsia" w:eastAsiaTheme="minorEastAsia" w:hAnsiTheme="minorEastAsia" w:hint="eastAsia"/>
          <w:sz w:val="28"/>
          <w:szCs w:val="28"/>
        </w:rPr>
        <w:t>召开教师座谈会，参加教师</w:t>
      </w:r>
      <w:r>
        <w:rPr>
          <w:rFonts w:asciiTheme="minorEastAsia" w:eastAsiaTheme="minorEastAsia" w:hAnsiTheme="minor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名，以班主任为主，中层干部一名。了解教师对学校开展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 w:hint="eastAsia"/>
          <w:sz w:val="28"/>
          <w:szCs w:val="28"/>
        </w:rPr>
        <w:t>家校共育、家校合作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 w:hint="eastAsia"/>
          <w:sz w:val="28"/>
          <w:szCs w:val="28"/>
        </w:rPr>
        <w:t>的认识、态度，了解学校开展该项工作的具体举措，了解班主任（教师）参与情况</w:t>
      </w:r>
      <w:r w:rsidR="00BE34BD">
        <w:rPr>
          <w:rFonts w:asciiTheme="minorEastAsia" w:eastAsiaTheme="minorEastAsia" w:hAnsiTheme="minorEastAsia" w:hint="eastAsia"/>
          <w:sz w:val="28"/>
          <w:szCs w:val="28"/>
        </w:rPr>
        <w:t>；了解学校落实“双减”工作推进情况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3. </w:t>
      </w:r>
      <w:r>
        <w:rPr>
          <w:rFonts w:asciiTheme="minorEastAsia" w:eastAsiaTheme="minorEastAsia" w:hAnsiTheme="minorEastAsia" w:hint="eastAsia"/>
          <w:sz w:val="28"/>
          <w:szCs w:val="28"/>
        </w:rPr>
        <w:t>召开学生座谈会，以高年级学生为主。了解学生对家校共育、家校合作具体开展情况</w:t>
      </w:r>
      <w:r w:rsidR="00BE34BD">
        <w:rPr>
          <w:rFonts w:asciiTheme="minorEastAsia" w:eastAsiaTheme="minorEastAsia" w:hAnsiTheme="minorEastAsia" w:hint="eastAsia"/>
          <w:sz w:val="28"/>
          <w:szCs w:val="28"/>
        </w:rPr>
        <w:t>以及落实“双减”</w:t>
      </w:r>
      <w:r>
        <w:rPr>
          <w:rFonts w:asciiTheme="minorEastAsia" w:eastAsiaTheme="minorEastAsia" w:hAnsiTheme="minorEastAsia" w:hint="eastAsia"/>
          <w:sz w:val="28"/>
          <w:szCs w:val="28"/>
        </w:rPr>
        <w:t>的认识和需求（重点在家访情况）。</w:t>
      </w:r>
    </w:p>
    <w:p w:rsidR="009A0F93" w:rsidRDefault="00F335F8">
      <w:pPr>
        <w:pStyle w:val="a4"/>
        <w:spacing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（二）查看资料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1. </w:t>
      </w:r>
      <w:r>
        <w:rPr>
          <w:rFonts w:asciiTheme="minorEastAsia" w:eastAsiaTheme="minorEastAsia" w:hAnsiTheme="minorEastAsia" w:hint="eastAsia"/>
          <w:sz w:val="28"/>
          <w:szCs w:val="28"/>
        </w:rPr>
        <w:t>查阅学校台账，相关管理制度、工作计划、会议记录、总结，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了解学校</w:t>
      </w:r>
      <w:r w:rsidR="00BE34BD">
        <w:rPr>
          <w:rFonts w:asciiTheme="minorEastAsia" w:eastAsiaTheme="minorEastAsia" w:hAnsiTheme="minorEastAsia" w:hint="eastAsia"/>
          <w:sz w:val="28"/>
          <w:szCs w:val="28"/>
        </w:rPr>
        <w:t>在落实“双减”、</w:t>
      </w:r>
      <w:r>
        <w:rPr>
          <w:rFonts w:asciiTheme="minorEastAsia" w:eastAsiaTheme="minorEastAsia" w:hAnsiTheme="minorEastAsia" w:hint="eastAsia"/>
          <w:sz w:val="28"/>
          <w:szCs w:val="28"/>
        </w:rPr>
        <w:t>开展家校共育、家校合作工作中的机构组织建设情况与管理水平。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2. </w:t>
      </w:r>
      <w:r>
        <w:rPr>
          <w:rFonts w:asciiTheme="minorEastAsia" w:eastAsiaTheme="minorEastAsia" w:hAnsiTheme="minorEastAsia" w:hint="eastAsia"/>
          <w:sz w:val="28"/>
          <w:szCs w:val="28"/>
        </w:rPr>
        <w:t>查阅学校活动方案及佐证材料，了解</w:t>
      </w:r>
      <w:r w:rsidR="00BE34BD">
        <w:rPr>
          <w:rFonts w:asciiTheme="minorEastAsia" w:eastAsiaTheme="minorEastAsia" w:hAnsiTheme="minorEastAsia" w:hint="eastAsia"/>
          <w:sz w:val="28"/>
          <w:szCs w:val="28"/>
        </w:rPr>
        <w:t>落实“双减”、</w:t>
      </w:r>
      <w:r>
        <w:rPr>
          <w:rFonts w:asciiTheme="minorEastAsia" w:eastAsiaTheme="minorEastAsia" w:hAnsiTheme="minorEastAsia" w:hint="eastAsia"/>
          <w:sz w:val="28"/>
          <w:szCs w:val="28"/>
        </w:rPr>
        <w:t>家校共育、家校合作开展的形式，家长师生的参与度。</w:t>
      </w:r>
    </w:p>
    <w:p w:rsidR="009A0F93" w:rsidRDefault="00F335F8">
      <w:pPr>
        <w:pStyle w:val="a4"/>
        <w:spacing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（三）查看网络平台</w:t>
      </w:r>
    </w:p>
    <w:p w:rsidR="009A0F93" w:rsidRDefault="00F335F8">
      <w:pPr>
        <w:pStyle w:val="a4"/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查看学校提供的微信公众号或学校网站，学校各级部、班级建立的微信群或</w:t>
      </w:r>
      <w:r>
        <w:rPr>
          <w:rFonts w:asciiTheme="minorEastAsia" w:eastAsiaTheme="minorEastAsia" w:hAnsiTheme="minorEastAsia"/>
          <w:sz w:val="28"/>
          <w:szCs w:val="28"/>
        </w:rPr>
        <w:t>QQ</w:t>
      </w:r>
      <w:r>
        <w:rPr>
          <w:rFonts w:asciiTheme="minorEastAsia" w:eastAsiaTheme="minorEastAsia" w:hAnsiTheme="minorEastAsia" w:hint="eastAsia"/>
          <w:sz w:val="28"/>
          <w:szCs w:val="28"/>
        </w:rPr>
        <w:t>群，了解学校利用新媒体开展</w:t>
      </w:r>
      <w:r w:rsidR="00BE34BD">
        <w:rPr>
          <w:rFonts w:asciiTheme="minorEastAsia" w:eastAsiaTheme="minorEastAsia" w:hAnsiTheme="minorEastAsia" w:hint="eastAsia"/>
          <w:sz w:val="28"/>
          <w:szCs w:val="28"/>
        </w:rPr>
        <w:t>“双减”、</w:t>
      </w:r>
      <w:r>
        <w:rPr>
          <w:rFonts w:asciiTheme="minorEastAsia" w:eastAsiaTheme="minorEastAsia" w:hAnsiTheme="minorEastAsia" w:hint="eastAsia"/>
          <w:sz w:val="28"/>
          <w:szCs w:val="28"/>
        </w:rPr>
        <w:t>家校共育、家校合作实施情况。</w:t>
      </w:r>
    </w:p>
    <w:p w:rsidR="009A0F93" w:rsidRDefault="00F335F8">
      <w:pPr>
        <w:pStyle w:val="a4"/>
        <w:spacing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（四）问卷调查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1. </w:t>
      </w:r>
      <w:r>
        <w:rPr>
          <w:rFonts w:asciiTheme="minorEastAsia" w:eastAsiaTheme="minorEastAsia" w:hAnsiTheme="minorEastAsia" w:hint="eastAsia"/>
          <w:sz w:val="28"/>
          <w:szCs w:val="28"/>
        </w:rPr>
        <w:t>提供教师问卷</w:t>
      </w:r>
      <w:r>
        <w:rPr>
          <w:rFonts w:asciiTheme="minorEastAsia" w:eastAsiaTheme="minorEastAsia" w:hAnsiTheme="minor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份，在召开座谈会同时进行问卷调查。</w:t>
      </w:r>
    </w:p>
    <w:p w:rsidR="009A0F93" w:rsidRDefault="00F335F8">
      <w:pPr>
        <w:pStyle w:val="a4"/>
        <w:spacing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四、督导程序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1.制定督导方案，于督导前送达被督导学校；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2.责任督学在各校自查的基础上，听取学校专题汇报，巡视校园，查阅资料，个别访谈等；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3.初步反馈此次督导情况；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4.下发挂牌督导意见反馈书；</w:t>
      </w:r>
    </w:p>
    <w:p w:rsidR="009A0F93" w:rsidRDefault="00F335F8">
      <w:pPr>
        <w:pStyle w:val="a4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5.跟踪了解学校整改落实情况。</w:t>
      </w:r>
    </w:p>
    <w:p w:rsidR="009A0F93" w:rsidRDefault="009A0F93">
      <w:pPr>
        <w:pStyle w:val="a4"/>
        <w:spacing w:line="500" w:lineRule="exact"/>
        <w:ind w:firstLineChars="1600" w:firstLine="4480"/>
        <w:rPr>
          <w:rFonts w:asciiTheme="minorEastAsia" w:eastAsiaTheme="minorEastAsia" w:hAnsiTheme="minorEastAsia"/>
          <w:sz w:val="28"/>
          <w:szCs w:val="28"/>
        </w:rPr>
      </w:pPr>
    </w:p>
    <w:p w:rsidR="009A0F93" w:rsidRDefault="009A0F93">
      <w:pPr>
        <w:pStyle w:val="a4"/>
        <w:spacing w:line="500" w:lineRule="exact"/>
        <w:ind w:firstLineChars="1600" w:firstLine="4480"/>
        <w:rPr>
          <w:rFonts w:asciiTheme="minorEastAsia" w:eastAsiaTheme="minorEastAsia" w:hAnsiTheme="minorEastAsia"/>
          <w:sz w:val="28"/>
          <w:szCs w:val="28"/>
        </w:rPr>
      </w:pPr>
    </w:p>
    <w:p w:rsidR="009A0F93" w:rsidRDefault="009A0F93">
      <w:pPr>
        <w:pStyle w:val="a4"/>
        <w:spacing w:line="500" w:lineRule="exact"/>
        <w:ind w:firstLineChars="1600" w:firstLine="4480"/>
        <w:rPr>
          <w:rFonts w:asciiTheme="minorEastAsia" w:eastAsiaTheme="minorEastAsia" w:hAnsiTheme="minorEastAsia"/>
          <w:sz w:val="28"/>
          <w:szCs w:val="28"/>
        </w:rPr>
      </w:pPr>
    </w:p>
    <w:p w:rsidR="009A0F93" w:rsidRDefault="00F35E2B">
      <w:pPr>
        <w:pStyle w:val="a4"/>
        <w:spacing w:line="500" w:lineRule="exact"/>
        <w:ind w:firstLineChars="1600" w:firstLine="44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通州区</w:t>
      </w:r>
      <w:r w:rsidR="00F335F8">
        <w:rPr>
          <w:rFonts w:asciiTheme="minorEastAsia" w:eastAsiaTheme="minorEastAsia" w:hAnsiTheme="minorEastAsia" w:hint="eastAsia"/>
          <w:sz w:val="28"/>
          <w:szCs w:val="28"/>
        </w:rPr>
        <w:t>责任督学工作站</w:t>
      </w:r>
    </w:p>
    <w:p w:rsidR="009A0F93" w:rsidRDefault="00F335F8">
      <w:pPr>
        <w:pStyle w:val="a4"/>
        <w:spacing w:line="500" w:lineRule="exact"/>
        <w:ind w:firstLineChars="2000" w:firstLine="56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2022年11月8日</w:t>
      </w:r>
    </w:p>
    <w:p w:rsidR="009A0F93" w:rsidRDefault="009A0F93">
      <w:pPr>
        <w:pStyle w:val="a4"/>
        <w:rPr>
          <w:rFonts w:asciiTheme="minorEastAsia" w:eastAsiaTheme="minorEastAsia" w:hAnsiTheme="minorEastAsia"/>
          <w:sz w:val="28"/>
          <w:szCs w:val="28"/>
        </w:rPr>
      </w:pPr>
    </w:p>
    <w:p w:rsidR="00A1316F" w:rsidRDefault="00A1316F">
      <w:pPr>
        <w:pStyle w:val="a4"/>
        <w:rPr>
          <w:rFonts w:asciiTheme="minorEastAsia" w:eastAsiaTheme="minorEastAsia" w:hAnsiTheme="minorEastAsia"/>
          <w:sz w:val="28"/>
          <w:szCs w:val="28"/>
        </w:rPr>
      </w:pPr>
    </w:p>
    <w:p w:rsidR="009A0F93" w:rsidRDefault="009A0F93">
      <w:pPr>
        <w:pStyle w:val="a4"/>
        <w:rPr>
          <w:rFonts w:asciiTheme="minorEastAsia" w:eastAsiaTheme="minorEastAsia" w:hAnsiTheme="minorEastAsia"/>
          <w:sz w:val="28"/>
          <w:szCs w:val="28"/>
        </w:rPr>
      </w:pPr>
    </w:p>
    <w:p w:rsidR="009A0F93" w:rsidRDefault="009A0F93">
      <w:pPr>
        <w:pStyle w:val="a4"/>
        <w:rPr>
          <w:rFonts w:asciiTheme="minorEastAsia" w:eastAsiaTheme="minorEastAsia" w:hAnsiTheme="minorEastAsia"/>
          <w:sz w:val="28"/>
          <w:szCs w:val="28"/>
        </w:rPr>
      </w:pPr>
    </w:p>
    <w:p w:rsidR="009A0F93" w:rsidRDefault="00F335F8">
      <w:pPr>
        <w:pStyle w:val="a4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 w:rsidR="00F35E2B">
        <w:rPr>
          <w:rFonts w:asciiTheme="minorEastAsia" w:eastAsiaTheme="minorEastAsia" w:hAnsiTheme="minorEastAsia" w:hint="eastAsia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</w:rPr>
        <w:t>中小学</w:t>
      </w:r>
      <w:r>
        <w:rPr>
          <w:rFonts w:asciiTheme="minorEastAsia" w:eastAsiaTheme="minorEastAsia" w:hAnsiTheme="minorEastAsia"/>
          <w:sz w:val="28"/>
          <w:szCs w:val="28"/>
        </w:rPr>
        <w:t>11</w:t>
      </w:r>
      <w:r>
        <w:rPr>
          <w:rFonts w:asciiTheme="minorEastAsia" w:eastAsiaTheme="minorEastAsia" w:hAnsiTheme="minorEastAsia" w:hint="eastAsia"/>
          <w:sz w:val="28"/>
          <w:szCs w:val="28"/>
        </w:rPr>
        <w:t>月“家校共育、家校合作”督导记录表</w:t>
      </w:r>
    </w:p>
    <w:p w:rsidR="009A0F93" w:rsidRDefault="00F335F8">
      <w:pPr>
        <w:pStyle w:val="a4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 xml:space="preserve">学校名称： </w:t>
      </w:r>
      <w:r w:rsidR="004218DC">
        <w:rPr>
          <w:rFonts w:ascii="宋体" w:hAnsi="宋体" w:hint="eastAsia"/>
          <w:color w:val="333333"/>
          <w:kern w:val="0"/>
          <w:sz w:val="24"/>
          <w:szCs w:val="24"/>
        </w:rPr>
        <w:t>忠义小学</w:t>
      </w:r>
      <w:r>
        <w:rPr>
          <w:rFonts w:ascii="宋体" w:hAnsi="宋体" w:hint="eastAsia"/>
          <w:color w:val="333333"/>
          <w:kern w:val="0"/>
          <w:sz w:val="24"/>
          <w:szCs w:val="24"/>
        </w:rPr>
        <w:t xml:space="preserve">                        时间：</w:t>
      </w:r>
      <w:r>
        <w:rPr>
          <w:rFonts w:cs="Calibri"/>
          <w:color w:val="333333"/>
          <w:kern w:val="0"/>
          <w:sz w:val="24"/>
          <w:szCs w:val="24"/>
        </w:rPr>
        <w:t>202</w:t>
      </w:r>
      <w:r w:rsidR="004218DC">
        <w:rPr>
          <w:rFonts w:cs="Calibri"/>
          <w:color w:val="333333"/>
          <w:kern w:val="0"/>
          <w:sz w:val="24"/>
          <w:szCs w:val="24"/>
        </w:rPr>
        <w:t>2</w:t>
      </w:r>
      <w:r>
        <w:rPr>
          <w:rFonts w:ascii="宋体" w:hAnsi="宋体" w:hint="eastAsia"/>
          <w:color w:val="333333"/>
          <w:kern w:val="0"/>
          <w:sz w:val="24"/>
          <w:szCs w:val="24"/>
        </w:rPr>
        <w:t>年</w:t>
      </w:r>
      <w:r>
        <w:rPr>
          <w:rFonts w:cs="Calibri"/>
          <w:color w:val="333333"/>
          <w:kern w:val="0"/>
          <w:sz w:val="24"/>
          <w:szCs w:val="24"/>
        </w:rPr>
        <w:t>11</w:t>
      </w:r>
      <w:r>
        <w:rPr>
          <w:rFonts w:ascii="宋体" w:hAnsi="宋体" w:hint="eastAsia"/>
          <w:color w:val="333333"/>
          <w:kern w:val="0"/>
          <w:sz w:val="24"/>
          <w:szCs w:val="24"/>
        </w:rPr>
        <w:t>月</w:t>
      </w:r>
      <w:r w:rsidR="004218DC">
        <w:rPr>
          <w:rFonts w:ascii="宋体" w:hAnsi="宋体"/>
          <w:color w:val="333333"/>
          <w:kern w:val="0"/>
          <w:sz w:val="24"/>
          <w:szCs w:val="24"/>
        </w:rPr>
        <w:t>29</w:t>
      </w:r>
      <w:r>
        <w:rPr>
          <w:rFonts w:ascii="宋体" w:hAnsi="宋体" w:hint="eastAsia"/>
          <w:color w:val="333333"/>
          <w:kern w:val="0"/>
          <w:sz w:val="24"/>
          <w:szCs w:val="24"/>
        </w:rPr>
        <w:t>日</w:t>
      </w:r>
    </w:p>
    <w:tbl>
      <w:tblPr>
        <w:tblW w:w="0" w:type="auto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745"/>
        <w:gridCol w:w="5390"/>
        <w:gridCol w:w="1276"/>
        <w:gridCol w:w="614"/>
      </w:tblGrid>
      <w:tr w:rsidR="009A0F93">
        <w:trPr>
          <w:trHeight w:val="873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F93" w:rsidRDefault="00F335F8">
            <w:pPr>
              <w:pStyle w:val="a4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F93" w:rsidRDefault="00F335F8">
            <w:pPr>
              <w:pStyle w:val="a4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督查项目</w:t>
            </w:r>
          </w:p>
        </w:tc>
        <w:tc>
          <w:tcPr>
            <w:tcW w:w="5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F93" w:rsidRDefault="00F335F8">
            <w:pPr>
              <w:pStyle w:val="a4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具体观测点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F93" w:rsidRDefault="00F335F8">
            <w:pPr>
              <w:pStyle w:val="a4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是（打√）</w:t>
            </w:r>
          </w:p>
          <w:p w:rsidR="009A0F93" w:rsidRDefault="00F335F8">
            <w:pPr>
              <w:pStyle w:val="a4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否（打×）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F93" w:rsidRDefault="00F335F8">
            <w:pPr>
              <w:pStyle w:val="a4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备注</w:t>
            </w:r>
          </w:p>
        </w:tc>
      </w:tr>
      <w:tr w:rsidR="009A0F93">
        <w:trPr>
          <w:trHeight w:val="465"/>
        </w:trPr>
        <w:tc>
          <w:tcPr>
            <w:tcW w:w="48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制度保障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．学校章程是否有具体家校合作内容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．学校是否有专项家校合作方面的制度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．学校是否有家校合作的专门经费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375"/>
        </w:trPr>
        <w:tc>
          <w:tcPr>
            <w:tcW w:w="48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组织建设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学校校委会成员中是否有家长代表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．学校是否建立家委会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．家委会是否有层级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学校、级部、班级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学校是否有义工组织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学校是否有学校膳食委员会（包括家长）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学校是否有课程资源组织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7.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学校是否与社区建立合作组织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420"/>
        </w:trPr>
        <w:tc>
          <w:tcPr>
            <w:tcW w:w="48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活动开展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学校是否开展普遍性的家访工作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学校是否开展有针对性的家访工作（调查式、激励性、帮扶式）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学校是否定期召开家长会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学校是否定期举办家长学校（每学期不少于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学校公众号或网站是否有家校共育、家校合作的相关内容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学校是否经常利用微信公众号推送家校共育内容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学生家长是否经常参加学校组织的大型活动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7.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家长是否参与学校常规管理（早晚自习、听课、护学岗等）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4218DC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9A0F93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F93">
        <w:trPr>
          <w:trHeight w:val="2676"/>
        </w:trPr>
        <w:tc>
          <w:tcPr>
            <w:tcW w:w="1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特色</w:t>
            </w:r>
          </w:p>
          <w:p w:rsidR="009A0F93" w:rsidRDefault="00F335F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亮点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F93" w:rsidRDefault="0036664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每学期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全员家访，家访率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%，重点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家庭由行政组和班主任实地家访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，每学年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班主任对学生实地家访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率100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%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366648" w:rsidRDefault="0036664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党员和教师对特殊学生进行一对一帮扶；</w:t>
            </w:r>
          </w:p>
          <w:p w:rsidR="00366648" w:rsidRPr="00366648" w:rsidRDefault="00366648" w:rsidP="00366648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学校每逢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重大节日，如元宵节、中秋节等，会邀请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家长进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校园对学生进行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制作的辅导，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扩大了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家校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合作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范围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B53BF3">
              <w:rPr>
                <w:rFonts w:asciiTheme="minorEastAsia" w:eastAsiaTheme="minorEastAsia" w:hAnsiTheme="minorEastAsia" w:hint="eastAsia"/>
                <w:sz w:val="24"/>
                <w:szCs w:val="24"/>
              </w:rPr>
              <w:t>增强</w:t>
            </w:r>
            <w:r w:rsidR="00B53BF3">
              <w:rPr>
                <w:rFonts w:asciiTheme="minorEastAsia" w:eastAsiaTheme="minorEastAsia" w:hAnsiTheme="minorEastAsia"/>
                <w:sz w:val="24"/>
                <w:szCs w:val="24"/>
              </w:rPr>
              <w:t>了</w:t>
            </w:r>
            <w:r w:rsidR="00B53BF3">
              <w:rPr>
                <w:rFonts w:asciiTheme="minorEastAsia" w:eastAsiaTheme="minorEastAsia" w:hAnsiTheme="minorEastAsia" w:hint="eastAsia"/>
                <w:sz w:val="24"/>
                <w:szCs w:val="24"/>
              </w:rPr>
              <w:t>家校</w:t>
            </w:r>
            <w:r w:rsidR="00B53BF3">
              <w:rPr>
                <w:rFonts w:asciiTheme="minorEastAsia" w:eastAsiaTheme="minorEastAsia" w:hAnsiTheme="minorEastAsia"/>
                <w:sz w:val="24"/>
                <w:szCs w:val="24"/>
              </w:rPr>
              <w:t>共育的效果。</w:t>
            </w:r>
          </w:p>
        </w:tc>
      </w:tr>
    </w:tbl>
    <w:p w:rsidR="009A0F93" w:rsidRDefault="009A0F93">
      <w:pPr>
        <w:pStyle w:val="a4"/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9A0F93" w:rsidRDefault="00F335F8">
      <w:pPr>
        <w:pStyle w:val="a4"/>
        <w:spacing w:line="360" w:lineRule="auto"/>
        <w:jc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/>
          <w:b/>
          <w:kern w:val="0"/>
          <w:sz w:val="32"/>
          <w:szCs w:val="32"/>
        </w:rPr>
        <w:lastRenderedPageBreak/>
        <w:t>附件2：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中小学</w:t>
      </w:r>
      <w:r>
        <w:rPr>
          <w:rFonts w:asciiTheme="minorEastAsia" w:eastAsiaTheme="minorEastAsia" w:hAnsiTheme="minorEastAsia"/>
          <w:b/>
          <w:kern w:val="0"/>
          <w:sz w:val="32"/>
          <w:szCs w:val="32"/>
        </w:rPr>
        <w:t>家校合作调查问卷（教师卷）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尊敬的教师朋友：</w:t>
      </w:r>
    </w:p>
    <w:p w:rsidR="009A0F93" w:rsidRDefault="00F335F8">
      <w:pPr>
        <w:pStyle w:val="a4"/>
        <w:spacing w:line="42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您好！</w:t>
      </w:r>
    </w:p>
    <w:p w:rsidR="009A0F93" w:rsidRDefault="00F335F8">
      <w:pPr>
        <w:pStyle w:val="a4"/>
        <w:spacing w:line="42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感谢您参与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这项调查，问卷中所列出的选项均无正确、错误之分，请您按自己的实际情况做出选择，我们将对您填答的个人信息保密，请放心做答。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1.您的性别：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A、男         B、 女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2.您的年龄：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A、30岁以下      B、31-40岁     C、41-45岁     D、45岁以上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3.您的文化程度：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A、大专     B、大学     C、硕士及以上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4.您在学校的职务是：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A、学科教师 B、中层干部        C、校级领导    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5.您目前是否承担班主任工作：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A、是        B、否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6.您是否有孩子：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A、是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B、否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7.您是如何认识与看待家校合作的？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A、有利于适应教育的发展趋势     B、有利于提升教师的专业水平  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C、有利于加强家长与学校的交流   D、有利于提高学生的学习成绩 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8.您觉得哪一方在家校合作中起着关键的作用？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A、学校     B、教师    C、家长    D、学生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9.您认为学生应该参与到家校合作中来吗？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A、应该   B、不应该     C、无所谓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10.您认为学校教育与家庭教育对学生的成长影响：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A、学校教育比家庭教育作用大 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  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B、家庭教育比学校教育作用大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C、两者各有特点，对孩子的作用一样大  D、难以判断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11.您认为家校合作对您的工作有帮助吗？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A、很有帮助   B、一般 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 C、没有帮助   D、负面帮助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12.您是否经常主动与学生家长沟通交流？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A、经常  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B、偶尔  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C、从不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13.每学期您会与学生家长进行多少次的交流？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lastRenderedPageBreak/>
        <w:t>A、0-2次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 B、3-5次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 C、6-8次 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D、9次及以上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14.（多选题）您与家长交流的主要内容：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A、学生学习成绩 B、学生人际交往 C、学生身心健康D、学生思想品德 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E、学生兴趣爱好 F、违纪等不良情况G、参加学校活动 H、交流教育之道 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I、其他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15.您认为家校合作中教师在与家长交流时最应注意：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A、倾听家长的意见 B、鼓励家长参与学校工作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C、营造亲和轻松的合作环境 D、肯定学生的优点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16.您与家长进行交流的最终目的是：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A、促进学生学习成绩的提高 B、协助家长及时纠正学生的不良行为习惯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C、培养孩子形成正确的人生观 D、促进学生全面而综合的发展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17.（多选题）您通常参与家校合作的方式有哪些：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A、家长会 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B、家访 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C、电话联系 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D、网络方式（QQ或微信等）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E、书面联系 F、孩子转达 G、家校合作活动H、其他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18.您认为影响您和家长合作的最主要因素是：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A、自己工作忙，没有太多时间 B、家长难以沟通，不配合教育学生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C、学校不太重视，并未有相关要求D、学生不愿在犯错时老师总找家长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19.您觉得家校合作最大的问题在于：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A、耗费的时间太长 B、老师精力有限 C、家长不予以配合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D、没有足够的经费 E、往往会流于形式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20.您认为影响家长参与家校活动的主要原因是：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A、学校开展的活动缺乏实质内容B、学校开展活动的相应机制不足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C、学校对活动的宣传与推广不足 D、学校领导缺少对活动的关注 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21.您认为下列哪一方面影响家校合作的效果？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A、是否经常组织丰富多彩的家校合作活动 B、是否拥有多种交流合作渠道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C、是否注意家校合作活动效果的反馈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 D、是否存在有效的检查管理机制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22.(多选题)如果需要进一步丰富家校合作方面的知识，您愿意选择哪些方式：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A、学校提供学习资料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 B、听讲座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 C、学校或教师间经验共享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D、参加培训 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E、网络学习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23.您认为家庭教育应该由下列哪个部门负责：</w:t>
      </w:r>
    </w:p>
    <w:p w:rsidR="009A0F93" w:rsidRDefault="00F335F8">
      <w:pPr>
        <w:pStyle w:val="a4"/>
        <w:spacing w:line="42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A、政府    B、教育行政部门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C、妇联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D、学校</w:t>
      </w:r>
    </w:p>
    <w:p w:rsidR="009A0F93" w:rsidRDefault="009A0F93">
      <w:pPr>
        <w:pStyle w:val="a4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</w:p>
    <w:p w:rsidR="009A0F93" w:rsidRDefault="009A0F93">
      <w:pPr>
        <w:pStyle w:val="a4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</w:p>
    <w:p w:rsidR="009A0F93" w:rsidRDefault="009A0F93">
      <w:pPr>
        <w:pStyle w:val="a4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</w:p>
    <w:p w:rsidR="009A0F93" w:rsidRDefault="00F335F8">
      <w:pPr>
        <w:autoSpaceDE w:val="0"/>
        <w:spacing w:before="100" w:beforeAutospacing="1" w:after="100" w:afterAutospacing="1"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附件4</w:t>
      </w:r>
      <w:r w:rsidR="00F35E2B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中小学</w:t>
      </w:r>
      <w:r>
        <w:rPr>
          <w:rFonts w:asciiTheme="minorEastAsia" w:eastAsiaTheme="minorEastAsia" w:hAnsiTheme="minorEastAsia"/>
          <w:b/>
          <w:sz w:val="32"/>
          <w:szCs w:val="32"/>
        </w:rPr>
        <w:t>校“双减”工作督查表</w:t>
      </w:r>
    </w:p>
    <w:tbl>
      <w:tblPr>
        <w:tblW w:w="4997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512"/>
        <w:gridCol w:w="2306"/>
      </w:tblGrid>
      <w:tr w:rsidR="009A0F93">
        <w:trPr>
          <w:trHeight w:val="48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督查内容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实际情况</w:t>
            </w:r>
          </w:p>
        </w:tc>
      </w:tr>
      <w:tr w:rsidR="009A0F93">
        <w:trPr>
          <w:trHeight w:val="48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师德整治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autoSpaceDE w:val="0"/>
              <w:spacing w:before="100" w:beforeAutospacing="1" w:after="100" w:afterAutospacing="1" w:line="360" w:lineRule="exact"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违规补课专项整治教育宣传工作是否覆盖全体教师；在职教师是否签订师德师风承诺书并存档备查。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Pr="00F04710" w:rsidRDefault="00F04710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覆盖全体</w:t>
            </w:r>
            <w:r w:rsidRPr="00F04710">
              <w:rPr>
                <w:rFonts w:asciiTheme="minorEastAsia" w:eastAsiaTheme="minorEastAsia" w:hAnsiTheme="minorEastAsia"/>
                <w:sz w:val="24"/>
                <w:szCs w:val="24"/>
              </w:rPr>
              <w:t>教师</w:t>
            </w:r>
            <w:r w:rsidR="00F335F8"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 </w:t>
            </w:r>
          </w:p>
          <w:p w:rsidR="009A0F93" w:rsidRPr="00F04710" w:rsidRDefault="00F335F8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 </w:t>
            </w:r>
            <w:r w:rsidR="00F04710"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签订</w:t>
            </w:r>
            <w:r w:rsidR="00F04710" w:rsidRPr="00F04710">
              <w:rPr>
                <w:rFonts w:asciiTheme="minorEastAsia" w:eastAsiaTheme="minorEastAsia" w:hAnsiTheme="minorEastAsia"/>
                <w:sz w:val="24"/>
                <w:szCs w:val="24"/>
              </w:rPr>
              <w:t>并存档</w:t>
            </w:r>
          </w:p>
        </w:tc>
      </w:tr>
      <w:tr w:rsidR="009A0F93">
        <w:trPr>
          <w:trHeight w:val="48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教育引导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autoSpaceDE w:val="0"/>
              <w:spacing w:before="100" w:beforeAutospacing="1" w:after="100" w:afterAutospacing="1" w:line="360" w:lineRule="exact"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是否对在无资质机构培训、参加变异违规培训的学生进行摸排，并开展劝导工作。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Pr="00F04710" w:rsidRDefault="00F335F8" w:rsidP="00F04710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 </w:t>
            </w:r>
            <w:r w:rsidR="00F04710"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对</w:t>
            </w:r>
            <w:r w:rsidR="00F04710" w:rsidRPr="00F04710">
              <w:rPr>
                <w:rFonts w:asciiTheme="minorEastAsia" w:eastAsiaTheme="minorEastAsia" w:hAnsiTheme="minorEastAsia"/>
                <w:sz w:val="24"/>
                <w:szCs w:val="24"/>
              </w:rPr>
              <w:t>所有家长进行问卷调查</w:t>
            </w:r>
            <w:r w:rsidR="00F04710"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并</w:t>
            </w:r>
            <w:r w:rsidR="00F04710" w:rsidRPr="00F04710">
              <w:rPr>
                <w:rFonts w:asciiTheme="minorEastAsia" w:eastAsiaTheme="minorEastAsia" w:hAnsiTheme="minorEastAsia"/>
                <w:sz w:val="24"/>
                <w:szCs w:val="24"/>
              </w:rPr>
              <w:t>逐班摸排</w:t>
            </w:r>
            <w:r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 </w:t>
            </w:r>
          </w:p>
        </w:tc>
      </w:tr>
      <w:tr w:rsidR="009A0F93">
        <w:trPr>
          <w:trHeight w:val="818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课程设置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autoSpaceDE w:val="0"/>
              <w:spacing w:before="100" w:beforeAutospacing="1" w:after="100" w:afterAutospacing="1" w:line="360" w:lineRule="exact"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是否按照要求开齐开足开好国家规定课程。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Pr="00F04710" w:rsidRDefault="00F335F8" w:rsidP="00F04710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4710">
              <w:rPr>
                <w:rFonts w:asciiTheme="minorEastAsia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  <w:r w:rsidR="00F04710" w:rsidRPr="00F04710">
              <w:rPr>
                <w:rFonts w:asciiTheme="minorEastAsia" w:eastAsiaTheme="minorEastAsia" w:hAnsi="MS Mincho" w:cs="MS Mincho" w:hint="eastAsia"/>
                <w:color w:val="000000"/>
                <w:kern w:val="0"/>
                <w:sz w:val="24"/>
                <w:szCs w:val="24"/>
              </w:rPr>
              <w:t>开齐开足</w:t>
            </w:r>
            <w:r w:rsidRPr="00F04710">
              <w:rPr>
                <w:rFonts w:asciiTheme="minorEastAsia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9A0F93">
        <w:trPr>
          <w:trHeight w:val="688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教学提质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autoSpaceDE w:val="0"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教师是否参加校本教研、开展业务学习；教师是否参加集学体教研、集体备课。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Pr="00F04710" w:rsidRDefault="00F335F8" w:rsidP="00F04710">
            <w:pPr>
              <w:widowControl/>
              <w:spacing w:before="100" w:beforeAutospacing="1" w:after="100" w:afterAutospacing="1" w:line="360" w:lineRule="exac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4710">
              <w:rPr>
                <w:rFonts w:asciiTheme="minorEastAsia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  <w:r w:rsidR="00F04710" w:rsidRPr="00F04710">
              <w:rPr>
                <w:rFonts w:asciiTheme="minorEastAsia" w:eastAsiaTheme="minorEastAsia" w:hAnsi="MS Mincho" w:cs="MS Mincho" w:hint="eastAsia"/>
                <w:color w:val="000000"/>
                <w:kern w:val="0"/>
                <w:sz w:val="24"/>
                <w:szCs w:val="24"/>
              </w:rPr>
              <w:t>学校</w:t>
            </w:r>
            <w:r w:rsidR="00F04710" w:rsidRPr="00F04710">
              <w:rPr>
                <w:rFonts w:asciiTheme="minorEastAsia" w:eastAsiaTheme="minorEastAsia" w:hAnsi="MS Mincho" w:cs="MS Mincho"/>
                <w:color w:val="000000"/>
                <w:kern w:val="0"/>
                <w:sz w:val="24"/>
                <w:szCs w:val="24"/>
              </w:rPr>
              <w:t>集体备课、教研活动、培训</w:t>
            </w:r>
            <w:r w:rsidR="00F04710" w:rsidRPr="00F04710">
              <w:rPr>
                <w:rFonts w:asciiTheme="minorEastAsia" w:eastAsiaTheme="minorEastAsia" w:hAnsi="MS Mincho" w:cs="MS Mincho" w:hint="eastAsia"/>
                <w:color w:val="000000"/>
                <w:kern w:val="0"/>
                <w:sz w:val="24"/>
                <w:szCs w:val="24"/>
              </w:rPr>
              <w:t>、</w:t>
            </w:r>
            <w:r w:rsidR="00F04710" w:rsidRPr="00F04710">
              <w:rPr>
                <w:rFonts w:asciiTheme="minorEastAsia" w:eastAsiaTheme="minorEastAsia" w:hAnsi="MS Mincho" w:cs="MS Mincho"/>
                <w:color w:val="000000"/>
                <w:kern w:val="0"/>
                <w:sz w:val="24"/>
                <w:szCs w:val="24"/>
              </w:rPr>
              <w:t>业务学习等</w:t>
            </w:r>
            <w:r w:rsidR="00F04710" w:rsidRPr="00F04710">
              <w:rPr>
                <w:rFonts w:asciiTheme="minorEastAsia" w:eastAsiaTheme="minorEastAsia" w:hAnsi="MS Mincho" w:cs="MS Mincho" w:hint="eastAsia"/>
                <w:color w:val="000000"/>
                <w:kern w:val="0"/>
                <w:sz w:val="24"/>
                <w:szCs w:val="24"/>
              </w:rPr>
              <w:t>正常</w:t>
            </w:r>
            <w:r w:rsidR="00F04710" w:rsidRPr="00F04710">
              <w:rPr>
                <w:rFonts w:asciiTheme="minorEastAsia" w:eastAsiaTheme="minorEastAsia" w:hAnsi="MS Mincho" w:cs="MS Mincho"/>
                <w:color w:val="000000"/>
                <w:kern w:val="0"/>
                <w:sz w:val="24"/>
                <w:szCs w:val="24"/>
              </w:rPr>
              <w:t>开展</w:t>
            </w:r>
            <w:r w:rsidRPr="00F04710">
              <w:rPr>
                <w:rFonts w:asciiTheme="minorEastAsia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9A0F93" w:rsidRPr="00F04710">
        <w:trPr>
          <w:trHeight w:val="48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作业管理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autoSpaceDE w:val="0"/>
              <w:spacing w:before="100" w:beforeAutospacing="1" w:after="100" w:afterAutospacing="1" w:line="360" w:lineRule="exact"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是否落实作业校内公示制度；是否给家长布置或要求学生用手机完成作业；是否做到小学一二年级不布置家庭书面作业、小学其他年级书面作业平均完成时间不超过60分钟、初中不超过90分钟；是否杜绝机械、无效作业和重复性、惩罚性作业；是否将作业设计纳入教研体系，是否布置分层、弹性和个性化作业；教师是否指导小学生在校内基本完成书面作业，初中生在校内完成大部分书面作业。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04710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制定作业管理办法，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作业每天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在市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平台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公示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每位老师有作业记载清单，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定期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作业专项检查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无违规行为</w:t>
            </w:r>
          </w:p>
        </w:tc>
      </w:tr>
      <w:tr w:rsidR="009A0F93">
        <w:trPr>
          <w:trHeight w:val="48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考试管理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autoSpaceDE w:val="0"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考试频度、难度是否合理；是否落实考试结果不排名、不公布、不在各类家长群传播，以及不按考试结果给学生调整分班、排座位、“贴标签”等要求。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04710" w:rsidP="00F04710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严格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按照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上级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要求执行，规范合理</w:t>
            </w:r>
          </w:p>
        </w:tc>
      </w:tr>
      <w:tr w:rsidR="009A0F93">
        <w:trPr>
          <w:trHeight w:val="48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课后服务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autoSpaceDE w:val="0"/>
              <w:spacing w:before="100" w:beforeAutospacing="1" w:after="100" w:afterAutospacing="1" w:line="360" w:lineRule="exact"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是否开展课后服务，实现有需求的学生全覆盖；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执行课后服务结束时间一般不早于当地正常下班时间；是否充分利用课后服务指导学生认真完成作业，对学有困难的学生辅导答疑，为学有余力的学生拓展学习空间；是否建立“课程超市”，利用课后服务开展丰富多彩的科普、文体、艺术、劳动、阅读、兴趣小组及社团活动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Pr="00F04710" w:rsidRDefault="00F335F8" w:rsidP="00F04710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 </w:t>
            </w:r>
            <w:r w:rsidR="00F04710"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课后</w:t>
            </w:r>
            <w:r w:rsidR="00F04710" w:rsidRPr="00F04710">
              <w:rPr>
                <w:rFonts w:asciiTheme="minorEastAsia" w:eastAsiaTheme="minorEastAsia" w:hAnsiTheme="minorEastAsia"/>
                <w:sz w:val="24"/>
                <w:szCs w:val="24"/>
              </w:rPr>
              <w:t>服务学生参与率</w:t>
            </w:r>
            <w:r w:rsidR="00F04710"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99</w:t>
            </w:r>
            <w:r w:rsidR="00F04710" w:rsidRPr="00F04710">
              <w:rPr>
                <w:rFonts w:asciiTheme="minorEastAsia" w:eastAsiaTheme="minorEastAsia" w:hAnsiTheme="minorEastAsia"/>
                <w:sz w:val="24"/>
                <w:szCs w:val="24"/>
              </w:rPr>
              <w:t>.7%，教师参与率</w:t>
            </w:r>
            <w:r w:rsidR="00F04710"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100</w:t>
            </w:r>
            <w:r w:rsidR="00F04710" w:rsidRPr="00F04710">
              <w:rPr>
                <w:rFonts w:asciiTheme="minorEastAsia" w:eastAsiaTheme="minorEastAsia" w:hAnsiTheme="minorEastAsia"/>
                <w:sz w:val="24"/>
                <w:szCs w:val="24"/>
              </w:rPr>
              <w:t>%，课后服务第二课时积极开展社团、体育锻炼、艺术欣赏</w:t>
            </w:r>
            <w:r w:rsidR="00F04710"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F04710" w:rsidRPr="00F04710">
              <w:rPr>
                <w:rFonts w:asciiTheme="minorEastAsia" w:eastAsiaTheme="minorEastAsia" w:hAnsiTheme="minorEastAsia"/>
                <w:sz w:val="24"/>
                <w:szCs w:val="24"/>
              </w:rPr>
              <w:t>综合活动，家长首肯</w:t>
            </w:r>
          </w:p>
        </w:tc>
      </w:tr>
      <w:tr w:rsidR="009A0F93">
        <w:trPr>
          <w:trHeight w:val="48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畅通举报渠道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widowControl/>
              <w:autoSpaceDE w:val="0"/>
              <w:spacing w:before="100" w:beforeAutospacing="1" w:after="100" w:afterAutospacing="1" w:line="360" w:lineRule="exact"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是否设立投诉举报电话或电子邮箱，畅通群众监督举报渠道；是否对群众举报线索认真调查，及时办理回复。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 w:rsidP="00F04710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 </w:t>
            </w:r>
            <w:r w:rsidR="00F04710"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举报渠道</w:t>
            </w:r>
            <w:r w:rsidR="00F04710" w:rsidRPr="00F04710">
              <w:rPr>
                <w:rFonts w:asciiTheme="minorEastAsia" w:eastAsiaTheme="minorEastAsia" w:hAnsiTheme="minorEastAsia"/>
                <w:sz w:val="24"/>
                <w:szCs w:val="24"/>
              </w:rPr>
              <w:t>畅通，能对家长关切问题及时办理回复</w:t>
            </w:r>
            <w:r w:rsidRPr="00F04710">
              <w:rPr>
                <w:rFonts w:asciiTheme="minorEastAsia" w:eastAsiaTheme="minorEastAsia" w:hAnsiTheme="minorEastAsia" w:hint="eastAsia"/>
                <w:sz w:val="24"/>
                <w:szCs w:val="24"/>
              </w:rPr>
              <w:t> </w:t>
            </w:r>
          </w:p>
        </w:tc>
      </w:tr>
    </w:tbl>
    <w:p w:rsidR="009A0F93" w:rsidRDefault="00F335F8">
      <w:pPr>
        <w:widowControl/>
        <w:shd w:val="clear" w:color="auto" w:fill="FFFFFF"/>
        <w:spacing w:line="480" w:lineRule="auto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0"/>
          <w:szCs w:val="30"/>
        </w:rPr>
        <w:t>学校：</w:t>
      </w:r>
      <w:r w:rsidR="004218DC">
        <w:rPr>
          <w:rFonts w:ascii="仿宋_GB2312" w:hAnsi="仿宋_GB2312" w:hint="eastAsia"/>
          <w:sz w:val="30"/>
          <w:szCs w:val="30"/>
        </w:rPr>
        <w:t>忠义</w:t>
      </w:r>
      <w:r w:rsidR="004218DC">
        <w:rPr>
          <w:rFonts w:ascii="仿宋_GB2312" w:hAnsi="仿宋_GB2312"/>
          <w:sz w:val="30"/>
          <w:szCs w:val="30"/>
        </w:rPr>
        <w:t>小学</w:t>
      </w:r>
      <w:r>
        <w:rPr>
          <w:rFonts w:ascii="仿宋_GB2312" w:hAnsi="仿宋_GB2312"/>
          <w:sz w:val="30"/>
          <w:szCs w:val="30"/>
        </w:rPr>
        <w:t>(</w:t>
      </w:r>
      <w:r>
        <w:rPr>
          <w:rFonts w:ascii="仿宋_GB2312" w:hAnsi="仿宋_GB2312"/>
          <w:sz w:val="30"/>
          <w:szCs w:val="30"/>
        </w:rPr>
        <w:t>盖章</w:t>
      </w:r>
      <w:r>
        <w:rPr>
          <w:rFonts w:ascii="仿宋_GB2312" w:hAnsi="仿宋_GB2312"/>
          <w:sz w:val="30"/>
          <w:szCs w:val="30"/>
        </w:rPr>
        <w:t>)        </w:t>
      </w:r>
      <w:r>
        <w:rPr>
          <w:rFonts w:ascii="仿宋_GB2312"/>
          <w:sz w:val="30"/>
          <w:szCs w:val="30"/>
        </w:rPr>
        <w:t xml:space="preserve">     </w:t>
      </w:r>
      <w:r>
        <w:rPr>
          <w:rFonts w:ascii="仿宋_GB2312" w:hAnsi="仿宋_GB2312"/>
          <w:sz w:val="30"/>
          <w:szCs w:val="30"/>
        </w:rPr>
        <w:t>时间：</w:t>
      </w:r>
      <w:r>
        <w:rPr>
          <w:rFonts w:ascii="仿宋_GB2312" w:hAnsi="仿宋_GB2312"/>
          <w:sz w:val="30"/>
          <w:szCs w:val="30"/>
        </w:rPr>
        <w:t>2022</w:t>
      </w:r>
      <w:r>
        <w:rPr>
          <w:rFonts w:ascii="仿宋_GB2312" w:hAnsi="仿宋_GB2312"/>
          <w:sz w:val="30"/>
          <w:szCs w:val="30"/>
        </w:rPr>
        <w:t>年</w:t>
      </w:r>
      <w:r w:rsidR="004218DC">
        <w:rPr>
          <w:rFonts w:ascii="仿宋_GB2312" w:hAnsi="仿宋_GB2312"/>
          <w:sz w:val="30"/>
          <w:szCs w:val="30"/>
        </w:rPr>
        <w:t>11</w:t>
      </w:r>
      <w:r>
        <w:rPr>
          <w:rFonts w:ascii="仿宋_GB2312" w:hAnsi="仿宋_GB2312"/>
          <w:sz w:val="30"/>
          <w:szCs w:val="30"/>
        </w:rPr>
        <w:t>月</w:t>
      </w:r>
      <w:r w:rsidR="004218DC">
        <w:rPr>
          <w:rFonts w:ascii="仿宋_GB2312" w:hAnsi="仿宋_GB2312"/>
          <w:sz w:val="30"/>
          <w:szCs w:val="30"/>
        </w:rPr>
        <w:t>29</w:t>
      </w:r>
      <w:r>
        <w:rPr>
          <w:rFonts w:ascii="仿宋_GB2312" w:hAnsi="仿宋_GB2312"/>
          <w:sz w:val="30"/>
          <w:szCs w:val="30"/>
        </w:rPr>
        <w:t>日</w:t>
      </w:r>
      <w:r>
        <w:rPr>
          <w:rFonts w:ascii="仿宋_GB2312" w:hAnsi="仿宋_GB2312"/>
          <w:sz w:val="32"/>
          <w:szCs w:val="32"/>
        </w:rPr>
        <w:t> </w:t>
      </w:r>
    </w:p>
    <w:p w:rsidR="009A0F93" w:rsidRDefault="00F335F8">
      <w:pPr>
        <w:spacing w:line="480" w:lineRule="exact"/>
        <w:ind w:firstLineChars="297" w:firstLine="1073"/>
        <w:rPr>
          <w:rFonts w:ascii="方正小标宋_GBK" w:hAnsi="仿宋"/>
          <w:b/>
          <w:bCs/>
          <w:sz w:val="36"/>
          <w:szCs w:val="36"/>
        </w:rPr>
      </w:pPr>
      <w:bookmarkStart w:id="0" w:name="_GoBack"/>
      <w:bookmarkEnd w:id="0"/>
      <w:r>
        <w:rPr>
          <w:rFonts w:ascii="方正小标宋_GBK" w:hAnsi="方正小标宋_GBK"/>
          <w:b/>
          <w:bCs/>
          <w:sz w:val="36"/>
          <w:szCs w:val="36"/>
        </w:rPr>
        <w:lastRenderedPageBreak/>
        <w:t>通州区责任督学月度挂牌督导意见反馈表</w:t>
      </w:r>
    </w:p>
    <w:p w:rsidR="009A0F93" w:rsidRDefault="00F335F8">
      <w:pPr>
        <w:wordWrap w:val="0"/>
        <w:spacing w:line="600" w:lineRule="exact"/>
        <w:ind w:left="298" w:right="600" w:hangingChars="99" w:hanging="298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督导学校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="004218DC">
        <w:rPr>
          <w:rFonts w:ascii="仿宋" w:eastAsia="仿宋" w:hAnsi="仿宋" w:hint="eastAsia"/>
          <w:b/>
          <w:bCs/>
          <w:sz w:val="36"/>
          <w:szCs w:val="36"/>
          <w:u w:val="single"/>
        </w:rPr>
        <w:t>忠义小学</w:t>
      </w:r>
      <w:r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44"/>
          <w:szCs w:val="44"/>
          <w:u w:val="single"/>
        </w:rPr>
        <w:t xml:space="preserve">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 w:rsidR="004218DC">
        <w:rPr>
          <w:rFonts w:ascii="仿宋" w:eastAsia="仿宋" w:hAnsi="仿宋"/>
          <w:b/>
          <w:bCs/>
          <w:sz w:val="30"/>
          <w:szCs w:val="30"/>
          <w:u w:val="single"/>
        </w:rPr>
        <w:t>2022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 w:rsidR="004218DC">
        <w:rPr>
          <w:rFonts w:ascii="仿宋" w:eastAsia="仿宋" w:hAnsi="仿宋"/>
          <w:b/>
          <w:bCs/>
          <w:sz w:val="30"/>
          <w:szCs w:val="30"/>
          <w:u w:val="single"/>
        </w:rPr>
        <w:t>11</w:t>
      </w:r>
      <w:r>
        <w:rPr>
          <w:rFonts w:ascii="仿宋" w:eastAsia="仿宋" w:hAnsi="仿宋" w:hint="eastAsia"/>
          <w:b/>
          <w:bCs/>
          <w:sz w:val="30"/>
          <w:szCs w:val="30"/>
        </w:rPr>
        <w:t>月</w:t>
      </w:r>
    </w:p>
    <w:tbl>
      <w:tblPr>
        <w:tblW w:w="8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3"/>
        <w:gridCol w:w="1027"/>
        <w:gridCol w:w="956"/>
        <w:gridCol w:w="1080"/>
        <w:gridCol w:w="1050"/>
        <w:gridCol w:w="6"/>
        <w:gridCol w:w="1080"/>
        <w:gridCol w:w="900"/>
        <w:gridCol w:w="900"/>
      </w:tblGrid>
      <w:tr w:rsidR="009A0F93">
        <w:trPr>
          <w:trHeight w:val="15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督导基本情况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督导</w:t>
            </w:r>
          </w:p>
          <w:p w:rsidR="009A0F93" w:rsidRDefault="00F335F8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听 课</w:t>
            </w:r>
          </w:p>
          <w:p w:rsidR="009A0F93" w:rsidRDefault="00F335F8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（节）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jc w:val="center"/>
            </w:pPr>
            <w:r>
              <w:rPr>
                <w:rFonts w:ascii="仿宋" w:eastAsia="仿宋" w:hAnsi="仿宋" w:hint="eastAsia"/>
                <w:sz w:val="28"/>
                <w:szCs w:val="28"/>
              </w:rPr>
              <w:t>问卷调查（份）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座</w:t>
            </w:r>
          </w:p>
          <w:p w:rsidR="009A0F93" w:rsidRDefault="00F335F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谈</w:t>
            </w:r>
          </w:p>
          <w:p w:rsidR="009A0F93" w:rsidRDefault="00F335F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  <w:p w:rsidR="009A0F93" w:rsidRDefault="00F335F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（个）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0F93" w:rsidRDefault="00F335F8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提出</w:t>
            </w:r>
          </w:p>
          <w:p w:rsidR="009A0F93" w:rsidRDefault="00F335F8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（条）</w:t>
            </w:r>
          </w:p>
        </w:tc>
      </w:tr>
      <w:tr w:rsidR="009A0F93" w:rsidTr="004218DC">
        <w:trPr>
          <w:trHeight w:val="118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9A0F93">
            <w:pPr>
              <w:widowControl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6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9A0F9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9A0F9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</w:t>
            </w:r>
          </w:p>
          <w:p w:rsidR="009A0F93" w:rsidRDefault="00F335F8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师</w:t>
            </w:r>
          </w:p>
          <w:p w:rsidR="009A0F93" w:rsidRDefault="00F335F8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</w:t>
            </w:r>
          </w:p>
          <w:p w:rsidR="009A0F93" w:rsidRDefault="00F335F8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生</w:t>
            </w:r>
          </w:p>
          <w:p w:rsidR="009A0F93" w:rsidRDefault="00F335F8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卷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家</w:t>
            </w:r>
          </w:p>
          <w:p w:rsidR="009A0F93" w:rsidRDefault="00F335F8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长</w:t>
            </w:r>
          </w:p>
          <w:p w:rsidR="009A0F93" w:rsidRDefault="00F335F8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9A0F9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0F93" w:rsidRDefault="009A0F9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F93">
        <w:trPr>
          <w:trHeight w:val="45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9A0F93">
            <w:pPr>
              <w:widowControl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4218DC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30"/>
                <w:szCs w:val="30"/>
              </w:rPr>
              <w:t>11</w:t>
            </w:r>
            <w:r>
              <w:rPr>
                <w:rFonts w:ascii="仿宋_GB2312" w:hAnsi="仿宋_GB2312"/>
                <w:sz w:val="30"/>
                <w:szCs w:val="30"/>
              </w:rPr>
              <w:t>.29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9A0F93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104563" w:rsidP="00F12EAA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30"/>
                <w:szCs w:val="30"/>
              </w:rPr>
              <w:t>1</w:t>
            </w:r>
            <w:r w:rsidR="00F12EAA">
              <w:rPr>
                <w:rFonts w:ascii="仿宋_GB2312" w:hAnsi="仿宋_GB2312"/>
                <w:sz w:val="30"/>
                <w:szCs w:val="30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9A0F93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9A0F93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4218DC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9A0F93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9A0F93">
        <w:trPr>
          <w:trHeight w:val="88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督导</w:t>
            </w:r>
          </w:p>
          <w:p w:rsidR="009A0F93" w:rsidRDefault="00F335F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104563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 w:hint="eastAsia"/>
                <w:sz w:val="32"/>
                <w:szCs w:val="32"/>
              </w:rPr>
              <w:t>“家校</w:t>
            </w:r>
            <w:r>
              <w:rPr>
                <w:rFonts w:ascii="仿宋_GB2312" w:hAnsi="仿宋_GB2312"/>
                <w:sz w:val="32"/>
                <w:szCs w:val="32"/>
              </w:rPr>
              <w:t>共育</w:t>
            </w:r>
            <w:r>
              <w:rPr>
                <w:rFonts w:ascii="仿宋_GB2312" w:hAnsi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仿宋_GB2312" w:hint="eastAsia"/>
                <w:sz w:val="32"/>
                <w:szCs w:val="32"/>
              </w:rPr>
              <w:t>落实</w:t>
            </w:r>
            <w:r>
              <w:rPr>
                <w:rFonts w:ascii="仿宋_GB2312" w:hAnsi="仿宋_GB2312"/>
                <w:sz w:val="32"/>
                <w:szCs w:val="32"/>
              </w:rPr>
              <w:t>双减</w:t>
            </w:r>
            <w:r>
              <w:rPr>
                <w:rFonts w:ascii="仿宋_GB2312" w:hAnsi="仿宋_GB2312" w:hint="eastAsia"/>
                <w:sz w:val="32"/>
                <w:szCs w:val="32"/>
              </w:rPr>
              <w:t>”挂牌</w:t>
            </w:r>
            <w:r>
              <w:rPr>
                <w:rFonts w:ascii="仿宋_GB2312" w:hAnsi="仿宋_GB2312"/>
                <w:sz w:val="32"/>
                <w:szCs w:val="32"/>
              </w:rPr>
              <w:t>督导</w:t>
            </w:r>
          </w:p>
        </w:tc>
      </w:tr>
      <w:tr w:rsidR="009A0F93">
        <w:trPr>
          <w:trHeight w:val="67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督导</w:t>
            </w:r>
          </w:p>
          <w:p w:rsidR="009A0F93" w:rsidRDefault="00F335F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方式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104563" w:rsidP="00F12EAA">
            <w:pPr>
              <w:spacing w:line="48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 w:hint="eastAsia"/>
                <w:sz w:val="32"/>
                <w:szCs w:val="32"/>
              </w:rPr>
              <w:t>查阅</w:t>
            </w:r>
            <w:r>
              <w:rPr>
                <w:rFonts w:ascii="仿宋_GB2312" w:hAnsi="仿宋_GB2312"/>
                <w:sz w:val="32"/>
                <w:szCs w:val="32"/>
              </w:rPr>
              <w:t>资料、实地查看、</w:t>
            </w:r>
            <w:r w:rsidR="00F12EAA">
              <w:rPr>
                <w:rFonts w:ascii="仿宋_GB2312" w:hAnsi="仿宋_GB2312" w:hint="eastAsia"/>
                <w:sz w:val="32"/>
                <w:szCs w:val="32"/>
              </w:rPr>
              <w:t>个别访谈</w:t>
            </w:r>
            <w:r>
              <w:rPr>
                <w:rFonts w:ascii="仿宋_GB2312" w:hAnsi="仿宋_GB2312"/>
                <w:sz w:val="32"/>
                <w:szCs w:val="32"/>
              </w:rPr>
              <w:t>、教师座谈</w:t>
            </w:r>
          </w:p>
        </w:tc>
      </w:tr>
      <w:tr w:rsidR="009A0F93">
        <w:trPr>
          <w:trHeight w:val="203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主要</w:t>
            </w:r>
          </w:p>
          <w:p w:rsidR="009A0F93" w:rsidRDefault="00F335F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成绩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Pr="006D59DC" w:rsidRDefault="00104563" w:rsidP="00407A97">
            <w:pPr>
              <w:spacing w:line="380" w:lineRule="exact"/>
              <w:rPr>
                <w:rFonts w:ascii="仿宋_GB2312" w:hAnsi="仿宋_GB2312"/>
                <w:sz w:val="24"/>
                <w:szCs w:val="24"/>
              </w:rPr>
            </w:pPr>
            <w:r w:rsidRPr="006D59DC">
              <w:rPr>
                <w:rFonts w:ascii="仿宋_GB2312" w:hAnsi="仿宋_GB2312" w:hint="eastAsia"/>
                <w:sz w:val="24"/>
                <w:szCs w:val="24"/>
              </w:rPr>
              <w:t>1</w:t>
            </w:r>
            <w:r w:rsidRPr="006D59DC">
              <w:rPr>
                <w:rFonts w:ascii="仿宋_GB2312" w:hAnsi="仿宋_GB2312"/>
                <w:sz w:val="24"/>
                <w:szCs w:val="24"/>
              </w:rPr>
              <w:t>.</w:t>
            </w:r>
            <w:r w:rsidR="00B53BF3" w:rsidRPr="006D59DC">
              <w:rPr>
                <w:rFonts w:ascii="仿宋_GB2312" w:hAnsi="仿宋_GB2312"/>
                <w:sz w:val="24"/>
                <w:szCs w:val="24"/>
              </w:rPr>
              <w:t>学校</w:t>
            </w:r>
            <w:r w:rsidR="00B53BF3" w:rsidRPr="006D59DC">
              <w:rPr>
                <w:rFonts w:ascii="仿宋_GB2312" w:hAnsi="仿宋_GB2312" w:hint="eastAsia"/>
                <w:sz w:val="24"/>
                <w:szCs w:val="24"/>
              </w:rPr>
              <w:t>有校本化</w:t>
            </w:r>
            <w:r w:rsidR="00B53BF3" w:rsidRPr="006D59DC">
              <w:rPr>
                <w:rFonts w:ascii="仿宋_GB2312" w:hAnsi="仿宋_GB2312"/>
                <w:sz w:val="24"/>
                <w:szCs w:val="24"/>
              </w:rPr>
              <w:t>的作业管理</w:t>
            </w:r>
            <w:r w:rsidR="00407A97" w:rsidRPr="006D59DC">
              <w:rPr>
                <w:rFonts w:ascii="仿宋_GB2312" w:hAnsi="仿宋_GB2312" w:hint="eastAsia"/>
                <w:sz w:val="24"/>
                <w:szCs w:val="24"/>
              </w:rPr>
              <w:t>方案</w:t>
            </w:r>
            <w:r w:rsidR="00B53BF3" w:rsidRPr="006D59DC">
              <w:rPr>
                <w:rFonts w:ascii="仿宋_GB2312" w:hAnsi="仿宋_GB2312"/>
                <w:sz w:val="24"/>
                <w:szCs w:val="24"/>
              </w:rPr>
              <w:t>，</w:t>
            </w:r>
            <w:r w:rsidR="00407A97" w:rsidRPr="006D59DC">
              <w:rPr>
                <w:rFonts w:ascii="仿宋_GB2312" w:hAnsi="仿宋_GB2312" w:hint="eastAsia"/>
                <w:sz w:val="24"/>
                <w:szCs w:val="24"/>
              </w:rPr>
              <w:t>特别</w:t>
            </w:r>
            <w:r w:rsidR="00407A97" w:rsidRPr="006D59DC">
              <w:rPr>
                <w:rFonts w:ascii="仿宋_GB2312" w:hAnsi="仿宋_GB2312"/>
                <w:sz w:val="24"/>
                <w:szCs w:val="24"/>
              </w:rPr>
              <w:t>是制定了作业量化考核评价细则，能采取定期检查和抽查</w:t>
            </w:r>
            <w:r w:rsidR="00407A97" w:rsidRPr="006D59DC">
              <w:rPr>
                <w:rFonts w:ascii="仿宋_GB2312" w:hAnsi="仿宋_GB2312" w:hint="eastAsia"/>
                <w:sz w:val="24"/>
                <w:szCs w:val="24"/>
              </w:rPr>
              <w:t>教师</w:t>
            </w:r>
            <w:r w:rsidR="00407A97" w:rsidRPr="006D59DC">
              <w:rPr>
                <w:rFonts w:ascii="仿宋_GB2312" w:hAnsi="仿宋_GB2312"/>
                <w:sz w:val="24"/>
                <w:szCs w:val="24"/>
              </w:rPr>
              <w:t>作业管理的办法</w:t>
            </w:r>
            <w:r w:rsidR="00407A97" w:rsidRPr="006D59DC">
              <w:rPr>
                <w:rFonts w:ascii="仿宋_GB2312" w:hAnsi="仿宋_GB2312" w:hint="eastAsia"/>
                <w:sz w:val="24"/>
                <w:szCs w:val="24"/>
              </w:rPr>
              <w:t>来规范和</w:t>
            </w:r>
            <w:r w:rsidR="00407A97" w:rsidRPr="006D59DC">
              <w:rPr>
                <w:rFonts w:ascii="仿宋_GB2312" w:hAnsi="仿宋_GB2312"/>
                <w:sz w:val="24"/>
                <w:szCs w:val="24"/>
              </w:rPr>
              <w:t>巩固</w:t>
            </w:r>
            <w:r w:rsidR="00407A97" w:rsidRPr="006D59DC">
              <w:rPr>
                <w:rFonts w:ascii="仿宋_GB2312" w:hAnsi="仿宋_GB2312"/>
                <w:sz w:val="24"/>
                <w:szCs w:val="24"/>
              </w:rPr>
              <w:t>“</w:t>
            </w:r>
            <w:r w:rsidR="00407A97" w:rsidRPr="006D59DC">
              <w:rPr>
                <w:rFonts w:ascii="仿宋_GB2312" w:hAnsi="仿宋_GB2312" w:hint="eastAsia"/>
                <w:sz w:val="24"/>
                <w:szCs w:val="24"/>
              </w:rPr>
              <w:t>双减</w:t>
            </w:r>
            <w:r w:rsidR="00407A97" w:rsidRPr="006D59DC">
              <w:rPr>
                <w:rFonts w:ascii="仿宋_GB2312" w:hAnsi="仿宋_GB2312"/>
                <w:sz w:val="24"/>
                <w:szCs w:val="24"/>
              </w:rPr>
              <w:t>”</w:t>
            </w:r>
            <w:r w:rsidR="00407A97" w:rsidRPr="006D59DC">
              <w:rPr>
                <w:rFonts w:ascii="仿宋_GB2312" w:hAnsi="仿宋_GB2312" w:hint="eastAsia"/>
                <w:sz w:val="24"/>
                <w:szCs w:val="24"/>
              </w:rPr>
              <w:t>成果</w:t>
            </w:r>
            <w:r w:rsidR="00407A97" w:rsidRPr="006D59DC">
              <w:rPr>
                <w:rFonts w:ascii="仿宋_GB2312" w:hAnsi="仿宋_GB2312"/>
                <w:sz w:val="24"/>
                <w:szCs w:val="24"/>
              </w:rPr>
              <w:t>；</w:t>
            </w:r>
          </w:p>
          <w:p w:rsidR="00407A97" w:rsidRPr="006D59DC" w:rsidRDefault="00407A97" w:rsidP="00407A97">
            <w:pPr>
              <w:spacing w:line="380" w:lineRule="exact"/>
              <w:rPr>
                <w:rFonts w:ascii="仿宋_GB2312" w:hAnsi="仿宋_GB2312"/>
                <w:sz w:val="24"/>
                <w:szCs w:val="24"/>
              </w:rPr>
            </w:pPr>
            <w:r w:rsidRPr="006D59DC">
              <w:rPr>
                <w:rFonts w:ascii="仿宋_GB2312" w:hAnsi="仿宋_GB2312"/>
                <w:sz w:val="24"/>
                <w:szCs w:val="24"/>
              </w:rPr>
              <w:t>2.</w:t>
            </w:r>
            <w:r w:rsidRPr="006D59DC">
              <w:rPr>
                <w:rFonts w:ascii="仿宋_GB2312" w:hAnsi="仿宋_GB2312" w:hint="eastAsia"/>
                <w:sz w:val="24"/>
                <w:szCs w:val="24"/>
              </w:rPr>
              <w:t>学校</w:t>
            </w:r>
            <w:r w:rsidRPr="006D59DC">
              <w:rPr>
                <w:rFonts w:ascii="仿宋_GB2312" w:hAnsi="仿宋_GB2312"/>
                <w:sz w:val="24"/>
                <w:szCs w:val="24"/>
              </w:rPr>
              <w:t>社团活动丰富多彩，</w:t>
            </w:r>
            <w:r w:rsidRPr="006D59DC">
              <w:rPr>
                <w:rFonts w:ascii="仿宋_GB2312" w:hAnsi="仿宋_GB2312" w:hint="eastAsia"/>
                <w:sz w:val="24"/>
                <w:szCs w:val="24"/>
              </w:rPr>
              <w:t>既激发</w:t>
            </w:r>
            <w:r w:rsidRPr="006D59DC">
              <w:rPr>
                <w:rFonts w:ascii="仿宋_GB2312" w:hAnsi="仿宋_GB2312"/>
                <w:sz w:val="24"/>
                <w:szCs w:val="24"/>
              </w:rPr>
              <w:t>了学生的</w:t>
            </w:r>
            <w:r w:rsidRPr="006D59DC">
              <w:rPr>
                <w:rFonts w:ascii="仿宋_GB2312" w:hAnsi="仿宋_GB2312" w:hint="eastAsia"/>
                <w:sz w:val="24"/>
                <w:szCs w:val="24"/>
              </w:rPr>
              <w:t>兴趣</w:t>
            </w:r>
            <w:r w:rsidRPr="006D59DC">
              <w:rPr>
                <w:rFonts w:ascii="仿宋_GB2312" w:hAnsi="仿宋_GB2312"/>
                <w:sz w:val="24"/>
                <w:szCs w:val="24"/>
              </w:rPr>
              <w:t>，培养了学生的</w:t>
            </w:r>
            <w:r w:rsidR="008905DA" w:rsidRPr="006D59DC">
              <w:rPr>
                <w:rFonts w:ascii="仿宋_GB2312" w:hAnsi="仿宋_GB2312"/>
                <w:sz w:val="24"/>
                <w:szCs w:val="24"/>
              </w:rPr>
              <w:t>特长爱好，也满足了农村家庭对非学科培训的需求，提高了社会满意度</w:t>
            </w:r>
            <w:r w:rsidR="008905DA" w:rsidRPr="006D59DC">
              <w:rPr>
                <w:rFonts w:ascii="仿宋_GB2312" w:hAnsi="仿宋_GB2312" w:hint="eastAsia"/>
                <w:sz w:val="24"/>
                <w:szCs w:val="24"/>
              </w:rPr>
              <w:t>；</w:t>
            </w:r>
          </w:p>
          <w:p w:rsidR="008905DA" w:rsidRPr="008905DA" w:rsidRDefault="008905DA" w:rsidP="00407A97">
            <w:pPr>
              <w:spacing w:line="380" w:lineRule="exact"/>
              <w:rPr>
                <w:rFonts w:ascii="仿宋_GB2312" w:hAnsi="仿宋_GB2312"/>
                <w:sz w:val="32"/>
                <w:szCs w:val="32"/>
              </w:rPr>
            </w:pPr>
            <w:r w:rsidRPr="006D59DC">
              <w:rPr>
                <w:rFonts w:ascii="仿宋_GB2312" w:hAnsi="仿宋_GB2312"/>
                <w:sz w:val="24"/>
                <w:szCs w:val="24"/>
              </w:rPr>
              <w:t>3.</w:t>
            </w:r>
            <w:r w:rsidRPr="006D59DC">
              <w:rPr>
                <w:rFonts w:ascii="仿宋_GB2312" w:hAnsi="仿宋_GB2312" w:hint="eastAsia"/>
                <w:sz w:val="24"/>
                <w:szCs w:val="24"/>
              </w:rPr>
              <w:t>学校</w:t>
            </w:r>
            <w:r w:rsidRPr="006D59DC">
              <w:rPr>
                <w:rFonts w:ascii="仿宋_GB2312" w:hAnsi="仿宋_GB2312"/>
                <w:sz w:val="24"/>
                <w:szCs w:val="24"/>
              </w:rPr>
              <w:t>家访</w:t>
            </w:r>
            <w:r w:rsidRPr="006D59DC">
              <w:rPr>
                <w:rFonts w:ascii="仿宋_GB2312" w:hAnsi="仿宋_GB2312" w:hint="eastAsia"/>
                <w:sz w:val="24"/>
                <w:szCs w:val="24"/>
              </w:rPr>
              <w:t>率</w:t>
            </w:r>
            <w:r w:rsidRPr="006D59DC">
              <w:rPr>
                <w:rFonts w:ascii="仿宋_GB2312" w:hAnsi="仿宋_GB2312"/>
                <w:sz w:val="24"/>
                <w:szCs w:val="24"/>
              </w:rPr>
              <w:t>能达到</w:t>
            </w:r>
            <w:r w:rsidRPr="006D59DC">
              <w:rPr>
                <w:rFonts w:ascii="仿宋_GB2312" w:hAnsi="仿宋_GB2312" w:hint="eastAsia"/>
                <w:sz w:val="24"/>
                <w:szCs w:val="24"/>
              </w:rPr>
              <w:t>100</w:t>
            </w:r>
            <w:r w:rsidRPr="006D59DC">
              <w:rPr>
                <w:rFonts w:ascii="仿宋_GB2312" w:hAnsi="仿宋_GB2312"/>
                <w:sz w:val="24"/>
                <w:szCs w:val="24"/>
              </w:rPr>
              <w:t>%</w:t>
            </w:r>
            <w:r w:rsidRPr="006D59DC">
              <w:rPr>
                <w:rFonts w:ascii="仿宋_GB2312" w:hAnsi="仿宋_GB2312"/>
                <w:sz w:val="24"/>
                <w:szCs w:val="24"/>
              </w:rPr>
              <w:t>，行政组能带头进行重点家庭的家访，党员</w:t>
            </w:r>
            <w:r w:rsidRPr="006D59DC">
              <w:rPr>
                <w:rFonts w:ascii="仿宋_GB2312" w:hAnsi="仿宋_GB2312" w:hint="eastAsia"/>
                <w:sz w:val="24"/>
                <w:szCs w:val="24"/>
              </w:rPr>
              <w:t>能</w:t>
            </w:r>
            <w:r w:rsidRPr="006D59DC">
              <w:rPr>
                <w:rFonts w:ascii="仿宋_GB2312" w:hAnsi="仿宋_GB2312"/>
                <w:sz w:val="24"/>
                <w:szCs w:val="24"/>
              </w:rPr>
              <w:t>对特殊学生进行一对一帮扶。</w:t>
            </w:r>
          </w:p>
        </w:tc>
      </w:tr>
      <w:tr w:rsidR="009A0F93" w:rsidTr="006D59DC">
        <w:trPr>
          <w:trHeight w:val="179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主要</w:t>
            </w:r>
          </w:p>
          <w:p w:rsidR="009A0F93" w:rsidRDefault="00F335F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问题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Pr="006D59DC" w:rsidRDefault="008905DA" w:rsidP="00C6231F">
            <w:pPr>
              <w:spacing w:line="380" w:lineRule="exact"/>
              <w:rPr>
                <w:rFonts w:ascii="仿宋_GB2312" w:hAnsi="仿宋_GB2312"/>
                <w:sz w:val="24"/>
                <w:szCs w:val="24"/>
              </w:rPr>
            </w:pPr>
            <w:r w:rsidRPr="006D59DC">
              <w:rPr>
                <w:rFonts w:ascii="仿宋_GB2312" w:hAnsi="仿宋_GB2312" w:hint="eastAsia"/>
                <w:sz w:val="24"/>
                <w:szCs w:val="24"/>
              </w:rPr>
              <w:t>1</w:t>
            </w:r>
            <w:r w:rsidRPr="006D59DC">
              <w:rPr>
                <w:rFonts w:ascii="仿宋_GB2312" w:hAnsi="仿宋_GB2312"/>
                <w:sz w:val="24"/>
                <w:szCs w:val="24"/>
              </w:rPr>
              <w:t>.</w:t>
            </w:r>
            <w:r w:rsidRPr="006D59DC">
              <w:rPr>
                <w:rFonts w:ascii="仿宋_GB2312" w:hAnsi="仿宋_GB2312"/>
                <w:sz w:val="24"/>
                <w:szCs w:val="24"/>
              </w:rPr>
              <w:t>学校在</w:t>
            </w:r>
            <w:r w:rsidRPr="006D59DC">
              <w:rPr>
                <w:rFonts w:ascii="仿宋_GB2312" w:hAnsi="仿宋_GB2312" w:hint="eastAsia"/>
                <w:sz w:val="24"/>
                <w:szCs w:val="24"/>
              </w:rPr>
              <w:t>家校共育</w:t>
            </w:r>
            <w:r w:rsidRPr="006D59DC">
              <w:rPr>
                <w:rFonts w:ascii="仿宋_GB2312" w:hAnsi="仿宋_GB2312"/>
                <w:sz w:val="24"/>
                <w:szCs w:val="24"/>
              </w:rPr>
              <w:t>工作上</w:t>
            </w:r>
            <w:r w:rsidR="00C6231F" w:rsidRPr="006D59DC">
              <w:rPr>
                <w:rFonts w:ascii="仿宋_GB2312" w:hAnsi="仿宋_GB2312" w:hint="eastAsia"/>
                <w:sz w:val="24"/>
                <w:szCs w:val="24"/>
              </w:rPr>
              <w:t>没有</w:t>
            </w:r>
            <w:r w:rsidR="00C6231F" w:rsidRPr="006D59DC">
              <w:rPr>
                <w:rFonts w:ascii="仿宋_GB2312" w:hAnsi="仿宋_GB2312"/>
                <w:sz w:val="24"/>
                <w:szCs w:val="24"/>
              </w:rPr>
              <w:t>很</w:t>
            </w:r>
            <w:r w:rsidR="00C6231F" w:rsidRPr="006D59DC">
              <w:rPr>
                <w:rFonts w:ascii="仿宋_GB2312" w:hAnsi="仿宋_GB2312" w:hint="eastAsia"/>
                <w:sz w:val="24"/>
                <w:szCs w:val="24"/>
              </w:rPr>
              <w:t>好</w:t>
            </w:r>
            <w:r w:rsidR="00C6231F" w:rsidRPr="006D59DC">
              <w:rPr>
                <w:rFonts w:ascii="仿宋_GB2312" w:hAnsi="仿宋_GB2312"/>
                <w:sz w:val="24"/>
                <w:szCs w:val="24"/>
              </w:rPr>
              <w:t>地把社会资源利用起来，</w:t>
            </w:r>
            <w:r w:rsidR="00C6231F" w:rsidRPr="006D59DC">
              <w:rPr>
                <w:rFonts w:ascii="仿宋_GB2312" w:hAnsi="仿宋_GB2312" w:hint="eastAsia"/>
                <w:sz w:val="24"/>
                <w:szCs w:val="24"/>
              </w:rPr>
              <w:t>在某些</w:t>
            </w:r>
            <w:r w:rsidR="00C6231F" w:rsidRPr="006D59DC">
              <w:rPr>
                <w:rFonts w:ascii="仿宋_GB2312" w:hAnsi="仿宋_GB2312"/>
                <w:sz w:val="24"/>
                <w:szCs w:val="24"/>
              </w:rPr>
              <w:t>活动</w:t>
            </w:r>
            <w:r w:rsidR="00C6231F" w:rsidRPr="006D59DC">
              <w:rPr>
                <w:rFonts w:ascii="仿宋_GB2312" w:hAnsi="仿宋_GB2312" w:hint="eastAsia"/>
                <w:sz w:val="24"/>
                <w:szCs w:val="24"/>
              </w:rPr>
              <w:t>中</w:t>
            </w:r>
            <w:r w:rsidR="00C6231F" w:rsidRPr="006D59DC">
              <w:rPr>
                <w:rFonts w:ascii="仿宋_GB2312" w:hAnsi="仿宋_GB2312"/>
                <w:sz w:val="24"/>
                <w:szCs w:val="24"/>
              </w:rPr>
              <w:t>家长参与率不高；</w:t>
            </w:r>
          </w:p>
          <w:p w:rsidR="00C6231F" w:rsidRPr="00C6231F" w:rsidRDefault="00C6231F" w:rsidP="00C6231F">
            <w:pPr>
              <w:spacing w:line="380" w:lineRule="exact"/>
              <w:rPr>
                <w:rFonts w:ascii="仿宋_GB2312" w:hAnsi="仿宋_GB2312"/>
                <w:sz w:val="28"/>
                <w:szCs w:val="28"/>
              </w:rPr>
            </w:pPr>
            <w:r w:rsidRPr="006D59DC">
              <w:rPr>
                <w:rFonts w:ascii="仿宋_GB2312" w:hAnsi="仿宋_GB2312"/>
                <w:sz w:val="24"/>
                <w:szCs w:val="24"/>
              </w:rPr>
              <w:t>2.</w:t>
            </w:r>
            <w:r w:rsidRPr="006D59DC">
              <w:rPr>
                <w:rFonts w:ascii="仿宋_GB2312" w:hAnsi="仿宋_GB2312" w:hint="eastAsia"/>
                <w:sz w:val="24"/>
                <w:szCs w:val="24"/>
              </w:rPr>
              <w:t>课后</w:t>
            </w:r>
            <w:r w:rsidRPr="006D59DC">
              <w:rPr>
                <w:rFonts w:ascii="仿宋_GB2312" w:hAnsi="仿宋_GB2312"/>
                <w:sz w:val="24"/>
                <w:szCs w:val="24"/>
              </w:rPr>
              <w:t>服务实施过程中，</w:t>
            </w:r>
            <w:r w:rsidRPr="006D59DC">
              <w:rPr>
                <w:rFonts w:ascii="仿宋_GB2312" w:hAnsi="仿宋_GB2312" w:hint="eastAsia"/>
                <w:sz w:val="24"/>
                <w:szCs w:val="24"/>
              </w:rPr>
              <w:t>服务</w:t>
            </w:r>
            <w:r w:rsidRPr="006D59DC">
              <w:rPr>
                <w:rFonts w:ascii="仿宋_GB2312" w:hAnsi="仿宋_GB2312"/>
                <w:sz w:val="24"/>
                <w:szCs w:val="24"/>
              </w:rPr>
              <w:t>课程没有形成体系</w:t>
            </w:r>
            <w:r w:rsidRPr="006D59DC">
              <w:rPr>
                <w:rFonts w:ascii="仿宋_GB2312" w:hAnsi="仿宋_GB2312" w:hint="eastAsia"/>
                <w:sz w:val="24"/>
                <w:szCs w:val="24"/>
              </w:rPr>
              <w:t>，</w:t>
            </w:r>
            <w:r w:rsidRPr="006D59DC">
              <w:rPr>
                <w:rFonts w:ascii="仿宋_GB2312" w:hAnsi="仿宋_GB2312"/>
                <w:sz w:val="24"/>
                <w:szCs w:val="24"/>
              </w:rPr>
              <w:t>服务形式不是很丰富，有少部分</w:t>
            </w:r>
            <w:r w:rsidRPr="006D59DC">
              <w:rPr>
                <w:rFonts w:ascii="仿宋_GB2312" w:hAnsi="仿宋_GB2312" w:hint="eastAsia"/>
                <w:sz w:val="24"/>
                <w:szCs w:val="24"/>
              </w:rPr>
              <w:t>中高</w:t>
            </w:r>
            <w:r w:rsidRPr="006D59DC">
              <w:rPr>
                <w:rFonts w:ascii="仿宋_GB2312" w:hAnsi="仿宋_GB2312"/>
                <w:sz w:val="24"/>
                <w:szCs w:val="24"/>
              </w:rPr>
              <w:t>年级学生</w:t>
            </w:r>
            <w:r w:rsidRPr="006D59DC">
              <w:rPr>
                <w:rFonts w:ascii="仿宋_GB2312" w:hAnsi="仿宋_GB2312" w:hint="eastAsia"/>
                <w:sz w:val="24"/>
                <w:szCs w:val="24"/>
              </w:rPr>
              <w:t>还</w:t>
            </w:r>
            <w:r w:rsidRPr="006D59DC">
              <w:rPr>
                <w:rFonts w:ascii="仿宋_GB2312" w:hAnsi="仿宋_GB2312"/>
                <w:sz w:val="24"/>
                <w:szCs w:val="24"/>
              </w:rPr>
              <w:t>有作业回家才能完成。</w:t>
            </w:r>
          </w:p>
        </w:tc>
      </w:tr>
      <w:tr w:rsidR="009A0F93">
        <w:trPr>
          <w:trHeight w:val="225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F335F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整改</w:t>
            </w:r>
          </w:p>
          <w:p w:rsidR="009A0F93" w:rsidRDefault="00F335F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建议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93" w:rsidRDefault="00C6231F" w:rsidP="00C6231F">
            <w:pPr>
              <w:spacing w:line="380" w:lineRule="exact"/>
              <w:rPr>
                <w:rFonts w:ascii="仿宋_GB2312" w:hAnsi="仿宋_GB2312"/>
                <w:sz w:val="24"/>
                <w:szCs w:val="24"/>
              </w:rPr>
            </w:pPr>
            <w:r w:rsidRPr="00C6231F">
              <w:rPr>
                <w:rFonts w:ascii="仿宋_GB2312" w:hAnsi="仿宋_GB2312" w:hint="eastAsia"/>
                <w:sz w:val="24"/>
                <w:szCs w:val="24"/>
              </w:rPr>
              <w:t>1</w:t>
            </w:r>
            <w:r w:rsidRPr="00C6231F">
              <w:rPr>
                <w:rFonts w:ascii="仿宋_GB2312" w:hAnsi="仿宋_GB2312"/>
                <w:sz w:val="24"/>
                <w:szCs w:val="24"/>
              </w:rPr>
              <w:t>.</w:t>
            </w:r>
            <w:r w:rsidRPr="00C6231F">
              <w:rPr>
                <w:rFonts w:ascii="仿宋_GB2312" w:hAnsi="仿宋_GB2312"/>
                <w:sz w:val="24"/>
                <w:szCs w:val="24"/>
              </w:rPr>
              <w:t>进一步加大家校共育的宣传</w:t>
            </w:r>
            <w:r>
              <w:rPr>
                <w:rFonts w:ascii="仿宋_GB2312" w:hAnsi="仿宋_GB2312" w:hint="eastAsia"/>
                <w:sz w:val="24"/>
                <w:szCs w:val="24"/>
              </w:rPr>
              <w:t>和</w:t>
            </w:r>
            <w:r>
              <w:rPr>
                <w:rFonts w:ascii="仿宋_GB2312" w:hAnsi="仿宋_GB2312"/>
                <w:sz w:val="24"/>
                <w:szCs w:val="24"/>
              </w:rPr>
              <w:t>组织</w:t>
            </w:r>
            <w:r w:rsidRPr="00C6231F">
              <w:rPr>
                <w:rFonts w:ascii="仿宋_GB2312" w:hAnsi="仿宋_GB2312"/>
                <w:sz w:val="24"/>
                <w:szCs w:val="24"/>
              </w:rPr>
              <w:t>力度</w:t>
            </w:r>
            <w:r>
              <w:rPr>
                <w:rFonts w:ascii="仿宋_GB2312" w:hAnsi="仿宋_GB2312" w:hint="eastAsia"/>
                <w:sz w:val="24"/>
                <w:szCs w:val="24"/>
              </w:rPr>
              <w:t>，充分</w:t>
            </w:r>
            <w:r>
              <w:rPr>
                <w:rFonts w:ascii="仿宋_GB2312" w:hAnsi="仿宋_GB2312"/>
                <w:sz w:val="24"/>
                <w:szCs w:val="24"/>
              </w:rPr>
              <w:t>利用农村特有</w:t>
            </w:r>
            <w:r>
              <w:rPr>
                <w:rFonts w:ascii="仿宋_GB2312" w:hAnsi="仿宋_GB2312" w:hint="eastAsia"/>
                <w:sz w:val="24"/>
                <w:szCs w:val="24"/>
              </w:rPr>
              <w:t>资源</w:t>
            </w:r>
            <w:r>
              <w:rPr>
                <w:rFonts w:ascii="仿宋_GB2312" w:hAnsi="仿宋_GB2312"/>
                <w:sz w:val="24"/>
                <w:szCs w:val="24"/>
              </w:rPr>
              <w:t>优势和社区力量，力争让更多的家长参与到学校的管理、</w:t>
            </w:r>
            <w:r>
              <w:rPr>
                <w:rFonts w:ascii="仿宋_GB2312" w:hAnsi="仿宋_GB2312" w:hint="eastAsia"/>
                <w:sz w:val="24"/>
                <w:szCs w:val="24"/>
              </w:rPr>
              <w:t>教学</w:t>
            </w:r>
            <w:r>
              <w:rPr>
                <w:rFonts w:ascii="仿宋_GB2312" w:hAnsi="仿宋_GB2312"/>
                <w:sz w:val="24"/>
                <w:szCs w:val="24"/>
              </w:rPr>
              <w:t>和活动中来</w:t>
            </w:r>
            <w:r>
              <w:rPr>
                <w:rFonts w:ascii="仿宋_GB2312" w:hAnsi="仿宋_GB2312" w:hint="eastAsia"/>
                <w:sz w:val="24"/>
                <w:szCs w:val="24"/>
              </w:rPr>
              <w:t>；</w:t>
            </w:r>
          </w:p>
          <w:p w:rsidR="00C6231F" w:rsidRPr="00C6231F" w:rsidRDefault="00C6231F" w:rsidP="00C6231F">
            <w:pPr>
              <w:spacing w:line="38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2.</w:t>
            </w:r>
            <w:r>
              <w:rPr>
                <w:rFonts w:ascii="仿宋_GB2312" w:hAnsi="仿宋_GB2312" w:hint="eastAsia"/>
                <w:sz w:val="24"/>
                <w:szCs w:val="24"/>
              </w:rPr>
              <w:t>要</w:t>
            </w:r>
            <w:r>
              <w:rPr>
                <w:rFonts w:ascii="仿宋_GB2312" w:hAnsi="仿宋_GB2312"/>
                <w:sz w:val="24"/>
                <w:szCs w:val="24"/>
              </w:rPr>
              <w:t>根据农村家庭的实际</w:t>
            </w:r>
            <w:r>
              <w:rPr>
                <w:rFonts w:ascii="仿宋_GB2312" w:hAnsi="仿宋_GB2312" w:hint="eastAsia"/>
                <w:sz w:val="24"/>
                <w:szCs w:val="24"/>
              </w:rPr>
              <w:t>需求</w:t>
            </w:r>
            <w:r>
              <w:rPr>
                <w:rFonts w:ascii="仿宋_GB2312" w:hAnsi="仿宋_GB2312"/>
                <w:sz w:val="24"/>
                <w:szCs w:val="24"/>
              </w:rPr>
              <w:t>，让所有学生在校完成作业</w:t>
            </w:r>
            <w:r>
              <w:rPr>
                <w:rFonts w:ascii="仿宋_GB2312" w:hAnsi="仿宋_GB2312" w:hint="eastAsia"/>
                <w:sz w:val="24"/>
                <w:szCs w:val="24"/>
              </w:rPr>
              <w:t>，</w:t>
            </w:r>
            <w:r w:rsidR="006D59DC">
              <w:rPr>
                <w:rFonts w:ascii="仿宋_GB2312" w:hAnsi="仿宋_GB2312"/>
                <w:sz w:val="24"/>
                <w:szCs w:val="24"/>
              </w:rPr>
              <w:t>进一步丰富课程</w:t>
            </w:r>
            <w:r w:rsidR="006D59DC">
              <w:rPr>
                <w:rFonts w:ascii="仿宋_GB2312" w:hAnsi="仿宋_GB2312" w:hint="eastAsia"/>
                <w:sz w:val="24"/>
                <w:szCs w:val="24"/>
              </w:rPr>
              <w:t>内容</w:t>
            </w:r>
            <w:r w:rsidR="006D59DC">
              <w:rPr>
                <w:rFonts w:ascii="仿宋_GB2312" w:hAnsi="仿宋_GB2312"/>
                <w:sz w:val="24"/>
                <w:szCs w:val="24"/>
              </w:rPr>
              <w:t>并与</w:t>
            </w:r>
            <w:r w:rsidR="006D59DC">
              <w:rPr>
                <w:rFonts w:ascii="仿宋_GB2312" w:hAnsi="仿宋_GB2312" w:hint="eastAsia"/>
                <w:sz w:val="24"/>
                <w:szCs w:val="24"/>
              </w:rPr>
              <w:t>形成</w:t>
            </w:r>
            <w:r w:rsidR="006D59DC">
              <w:rPr>
                <w:rFonts w:ascii="仿宋_GB2312" w:hAnsi="仿宋_GB2312"/>
                <w:sz w:val="24"/>
                <w:szCs w:val="24"/>
              </w:rPr>
              <w:t>课程体系。</w:t>
            </w:r>
          </w:p>
        </w:tc>
      </w:tr>
    </w:tbl>
    <w:p w:rsidR="009A0F93" w:rsidRDefault="00F335F8">
      <w:pPr>
        <w:pStyle w:val="11"/>
        <w:spacing w:line="600" w:lineRule="exac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责任督学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学校签收人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（签名）</w:t>
      </w:r>
    </w:p>
    <w:p w:rsidR="009A0F93" w:rsidRDefault="00F335F8">
      <w:pPr>
        <w:pStyle w:val="11"/>
        <w:spacing w:line="600" w:lineRule="exac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责任督学工作站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学校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hint="eastAsia"/>
          <w:b/>
          <w:bCs/>
          <w:sz w:val="30"/>
          <w:szCs w:val="30"/>
        </w:rPr>
        <w:t>（盖章）</w:t>
      </w:r>
    </w:p>
    <w:p w:rsidR="009A0F93" w:rsidRDefault="00F335F8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ascii="宋体" w:hAnsi="宋体" w:hint="eastAsia"/>
          <w:sz w:val="32"/>
          <w:szCs w:val="32"/>
        </w:rPr>
        <w:t xml:space="preserve">              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</w:p>
    <w:p w:rsidR="009A0F93" w:rsidRDefault="00F335F8">
      <w:pPr>
        <w:spacing w:line="5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附件6</w:t>
      </w:r>
    </w:p>
    <w:p w:rsidR="009A0F93" w:rsidRDefault="00F335F8">
      <w:pPr>
        <w:spacing w:line="500" w:lineRule="exact"/>
        <w:ind w:leftChars="513" w:left="6477" w:hangingChars="1500" w:hanging="5400"/>
        <w:rPr>
          <w:rFonts w:ascii="方正小标宋_GBK" w:hAnsi="仿宋"/>
          <w:sz w:val="36"/>
          <w:szCs w:val="36"/>
        </w:rPr>
      </w:pPr>
      <w:r>
        <w:rPr>
          <w:rFonts w:ascii="方正小标宋_GBK" w:hAnsi="方正小标宋_GBK"/>
          <w:sz w:val="36"/>
          <w:szCs w:val="36"/>
        </w:rPr>
        <w:t>通州区责任督学月度挂牌督导整改落实情况</w:t>
      </w:r>
    </w:p>
    <w:p w:rsidR="009A0F93" w:rsidRDefault="00F335F8">
      <w:pPr>
        <w:spacing w:line="500" w:lineRule="exact"/>
        <w:ind w:leftChars="2793" w:left="5865"/>
        <w:rPr>
          <w:rFonts w:ascii="方正小标宋_GBK" w:hAnsi="仿宋"/>
          <w:sz w:val="32"/>
          <w:szCs w:val="32"/>
        </w:rPr>
      </w:pPr>
      <w:r>
        <w:rPr>
          <w:rFonts w:ascii="方正小标宋_GBK" w:hAnsi="方正小标宋_GBK"/>
          <w:sz w:val="32"/>
          <w:szCs w:val="32"/>
        </w:rPr>
        <w:t>年</w:t>
      </w:r>
      <w:r>
        <w:rPr>
          <w:rFonts w:ascii="方正小标宋_GBK" w:hAnsi="仿宋"/>
          <w:sz w:val="32"/>
          <w:szCs w:val="32"/>
        </w:rPr>
        <w:t xml:space="preserve">   </w:t>
      </w:r>
      <w:r>
        <w:rPr>
          <w:rFonts w:ascii="方正小标宋_GBK" w:hAnsi="方正小标宋_GBK"/>
          <w:sz w:val="32"/>
          <w:szCs w:val="32"/>
        </w:rPr>
        <w:t>月</w:t>
      </w:r>
      <w:r>
        <w:rPr>
          <w:rFonts w:ascii="方正小标宋_GBK" w:hAnsi="仿宋"/>
          <w:sz w:val="32"/>
          <w:szCs w:val="32"/>
        </w:rPr>
        <w:t xml:space="preserve">    </w:t>
      </w:r>
      <w:r>
        <w:rPr>
          <w:rFonts w:ascii="方正小标宋_GBK" w:hAnsi="方正小标宋_GBK"/>
          <w:sz w:val="32"/>
          <w:szCs w:val="32"/>
        </w:rPr>
        <w:t>日</w:t>
      </w:r>
    </w:p>
    <w:tbl>
      <w:tblPr>
        <w:tblStyle w:val="a3"/>
        <w:tblW w:w="8639" w:type="dxa"/>
        <w:tblInd w:w="135" w:type="dxa"/>
        <w:tblLook w:val="04A0" w:firstRow="1" w:lastRow="0" w:firstColumn="1" w:lastColumn="0" w:noHBand="0" w:noVBand="1"/>
      </w:tblPr>
      <w:tblGrid>
        <w:gridCol w:w="1511"/>
        <w:gridCol w:w="7128"/>
      </w:tblGrid>
      <w:tr w:rsidR="009A0F93">
        <w:trPr>
          <w:trHeight w:val="72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93" w:rsidRDefault="00F335F8">
            <w:pPr>
              <w:spacing w:line="500" w:lineRule="exact"/>
              <w:jc w:val="center"/>
              <w:rPr>
                <w:rFonts w:ascii="方正黑体_GBK" w:hAnsi="仿宋" w:cs="宋体"/>
                <w:sz w:val="32"/>
                <w:szCs w:val="32"/>
              </w:rPr>
            </w:pPr>
            <w:r>
              <w:rPr>
                <w:rFonts w:ascii="方正黑体_GBK" w:hAnsi="方正黑体_GBK" w:cs="宋体"/>
                <w:kern w:val="0"/>
                <w:sz w:val="32"/>
                <w:szCs w:val="32"/>
              </w:rPr>
              <w:t>学校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F93" w:rsidRDefault="009A0F93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A0F93" w:rsidRDefault="009A0F93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A0F93">
        <w:trPr>
          <w:trHeight w:val="72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93" w:rsidRDefault="00F335F8">
            <w:pPr>
              <w:spacing w:line="500" w:lineRule="exact"/>
              <w:jc w:val="center"/>
              <w:rPr>
                <w:rFonts w:ascii="方正黑体_GBK" w:hAnsi="仿宋" w:cs="宋体"/>
                <w:sz w:val="32"/>
                <w:szCs w:val="32"/>
              </w:rPr>
            </w:pPr>
            <w:r>
              <w:rPr>
                <w:rFonts w:ascii="方正黑体_GBK" w:hAnsi="方正黑体_GBK" w:cs="宋体"/>
                <w:kern w:val="0"/>
                <w:sz w:val="32"/>
                <w:szCs w:val="32"/>
              </w:rPr>
              <w:t>责任督学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F93" w:rsidRDefault="009A0F93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A0F93" w:rsidRDefault="009A0F93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A0F93">
        <w:trPr>
          <w:trHeight w:val="72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93" w:rsidRDefault="00F335F8">
            <w:pPr>
              <w:spacing w:line="500" w:lineRule="exact"/>
              <w:jc w:val="center"/>
              <w:rPr>
                <w:rFonts w:ascii="方正黑体_GBK" w:hAnsi="仿宋" w:cs="宋体"/>
                <w:sz w:val="32"/>
                <w:szCs w:val="32"/>
              </w:rPr>
            </w:pPr>
            <w:r>
              <w:rPr>
                <w:rFonts w:ascii="方正黑体_GBK" w:hAnsi="方正黑体_GBK" w:cs="宋体"/>
                <w:kern w:val="0"/>
                <w:sz w:val="32"/>
                <w:szCs w:val="32"/>
              </w:rPr>
              <w:t>督导时间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F93" w:rsidRDefault="009A0F93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A0F93">
        <w:trPr>
          <w:trHeight w:val="72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93" w:rsidRDefault="00F335F8">
            <w:pPr>
              <w:spacing w:line="500" w:lineRule="exact"/>
              <w:jc w:val="center"/>
              <w:rPr>
                <w:rFonts w:ascii="方正黑体_GBK" w:hAnsi="仿宋" w:cs="宋体"/>
                <w:sz w:val="32"/>
                <w:szCs w:val="32"/>
              </w:rPr>
            </w:pPr>
            <w:r>
              <w:rPr>
                <w:rFonts w:ascii="方正黑体_GBK" w:hAnsi="方正黑体_GBK" w:cs="宋体"/>
                <w:kern w:val="0"/>
                <w:sz w:val="32"/>
                <w:szCs w:val="32"/>
              </w:rPr>
              <w:t>督导内容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F93" w:rsidRDefault="009A0F93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A0F93" w:rsidRDefault="009A0F93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A0F93">
        <w:trPr>
          <w:trHeight w:val="210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93" w:rsidRDefault="00F335F8">
            <w:pPr>
              <w:spacing w:line="500" w:lineRule="exact"/>
              <w:jc w:val="center"/>
              <w:rPr>
                <w:rFonts w:ascii="方正黑体_GBK" w:hAnsi="仿宋" w:cs="宋体"/>
                <w:sz w:val="32"/>
                <w:szCs w:val="32"/>
              </w:rPr>
            </w:pPr>
            <w:r>
              <w:rPr>
                <w:rFonts w:ascii="方正黑体_GBK" w:hAnsi="方正黑体_GBK" w:cs="宋体"/>
                <w:kern w:val="0"/>
                <w:sz w:val="32"/>
                <w:szCs w:val="32"/>
              </w:rPr>
              <w:t>所提整改意见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F93" w:rsidRDefault="009A0F93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A0F93" w:rsidRDefault="009A0F93">
            <w:pPr>
              <w:spacing w:line="5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9A0F93" w:rsidRDefault="009A0F93">
            <w:pPr>
              <w:spacing w:line="5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9A0F93" w:rsidRDefault="009A0F93">
            <w:pPr>
              <w:spacing w:line="5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9A0F93" w:rsidRDefault="009A0F93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A0F93">
        <w:trPr>
          <w:trHeight w:val="5756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93" w:rsidRDefault="00F335F8">
            <w:pPr>
              <w:spacing w:line="500" w:lineRule="exact"/>
              <w:jc w:val="center"/>
              <w:rPr>
                <w:rFonts w:ascii="方正黑体_GBK" w:hAnsi="仿宋" w:cs="宋体"/>
                <w:sz w:val="32"/>
                <w:szCs w:val="32"/>
              </w:rPr>
            </w:pPr>
            <w:r>
              <w:rPr>
                <w:rFonts w:ascii="方正黑体_GBK" w:hAnsi="方正黑体_GBK" w:cs="宋体"/>
                <w:kern w:val="0"/>
                <w:sz w:val="32"/>
                <w:szCs w:val="32"/>
              </w:rPr>
              <w:t>学校整改方案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F93" w:rsidRDefault="009A0F93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A0F93" w:rsidRDefault="009A0F93">
            <w:pPr>
              <w:spacing w:line="5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9A0F93" w:rsidRDefault="009A0F93">
            <w:pPr>
              <w:spacing w:line="5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9A0F93" w:rsidRDefault="009A0F93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9A0F93" w:rsidRDefault="009A0F93">
      <w:pPr>
        <w:widowControl/>
        <w:shd w:val="clear" w:color="auto" w:fill="FFFFFF"/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9A0F93" w:rsidSect="009A0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BB" w:rsidRDefault="008412BB" w:rsidP="00BE34BD">
      <w:r>
        <w:separator/>
      </w:r>
    </w:p>
  </w:endnote>
  <w:endnote w:type="continuationSeparator" w:id="0">
    <w:p w:rsidR="008412BB" w:rsidRDefault="008412BB" w:rsidP="00BE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BB" w:rsidRDefault="008412BB" w:rsidP="00BE34BD">
      <w:r>
        <w:separator/>
      </w:r>
    </w:p>
  </w:footnote>
  <w:footnote w:type="continuationSeparator" w:id="0">
    <w:p w:rsidR="008412BB" w:rsidRDefault="008412BB" w:rsidP="00BE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hhM2FhYWM3NWRhNDIyMTc4MmY4MWViYzEwMGE1ZmUifQ=="/>
  </w:docVars>
  <w:rsids>
    <w:rsidRoot w:val="004E07A2"/>
    <w:rsid w:val="00001F67"/>
    <w:rsid w:val="000877D4"/>
    <w:rsid w:val="000D2910"/>
    <w:rsid w:val="00104563"/>
    <w:rsid w:val="00243A20"/>
    <w:rsid w:val="00340BCF"/>
    <w:rsid w:val="00366648"/>
    <w:rsid w:val="00407A97"/>
    <w:rsid w:val="004124AA"/>
    <w:rsid w:val="004218DC"/>
    <w:rsid w:val="004E07A2"/>
    <w:rsid w:val="004E235F"/>
    <w:rsid w:val="006750EF"/>
    <w:rsid w:val="006D59DC"/>
    <w:rsid w:val="006D6B1D"/>
    <w:rsid w:val="00705525"/>
    <w:rsid w:val="008412BB"/>
    <w:rsid w:val="008905DA"/>
    <w:rsid w:val="00892313"/>
    <w:rsid w:val="009A0F93"/>
    <w:rsid w:val="009D0C04"/>
    <w:rsid w:val="00A1316F"/>
    <w:rsid w:val="00AA32C6"/>
    <w:rsid w:val="00AC2C96"/>
    <w:rsid w:val="00B25748"/>
    <w:rsid w:val="00B53BF3"/>
    <w:rsid w:val="00BE34BD"/>
    <w:rsid w:val="00BE730C"/>
    <w:rsid w:val="00C6231F"/>
    <w:rsid w:val="00CC76AE"/>
    <w:rsid w:val="00F04710"/>
    <w:rsid w:val="00F12EAA"/>
    <w:rsid w:val="00F3025B"/>
    <w:rsid w:val="00F335F8"/>
    <w:rsid w:val="00F33870"/>
    <w:rsid w:val="00F35E2B"/>
    <w:rsid w:val="00F8266C"/>
    <w:rsid w:val="00FC751F"/>
    <w:rsid w:val="7E0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39AE5"/>
  <w15:docId w15:val="{794468D0-C39E-4641-AC4E-F0E7D00A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9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A0F9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qFormat/>
    <w:rsid w:val="009A0F93"/>
    <w:pPr>
      <w:ind w:firstLineChars="200" w:firstLine="420"/>
    </w:pPr>
  </w:style>
  <w:style w:type="paragraph" w:customStyle="1" w:styleId="10">
    <w:name w:val="正文1"/>
    <w:basedOn w:val="a"/>
    <w:rsid w:val="009A0F93"/>
    <w:pPr>
      <w:widowControl/>
    </w:pPr>
    <w:rPr>
      <w:rFonts w:cs="Calibri"/>
    </w:rPr>
  </w:style>
  <w:style w:type="paragraph" w:styleId="a4">
    <w:name w:val="No Spacing"/>
    <w:uiPriority w:val="1"/>
    <w:qFormat/>
    <w:rsid w:val="009A0F9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11">
    <w:name w:val="无间隔1"/>
    <w:basedOn w:val="a"/>
    <w:rsid w:val="009A0F93"/>
    <w:rPr>
      <w:rFonts w:cs="宋体"/>
    </w:rPr>
  </w:style>
  <w:style w:type="paragraph" w:styleId="a5">
    <w:name w:val="header"/>
    <w:basedOn w:val="a"/>
    <w:link w:val="a6"/>
    <w:uiPriority w:val="99"/>
    <w:unhideWhenUsed/>
    <w:rsid w:val="00BE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34BD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34BD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407A97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4218D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218D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C2ECB-171C-46D8-B0D2-BCCA19E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747</Words>
  <Characters>4264</Characters>
  <Application>Microsoft Office Word</Application>
  <DocSecurity>0</DocSecurity>
  <Lines>35</Lines>
  <Paragraphs>10</Paragraphs>
  <ScaleCrop>false</ScaleCrop>
  <Company>HP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2022-11-29T01:40:00Z</cp:lastPrinted>
  <dcterms:created xsi:type="dcterms:W3CDTF">2022-11-09T03:00:00Z</dcterms:created>
  <dcterms:modified xsi:type="dcterms:W3CDTF">2022-11-29T01:52:00Z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4F7BC92B9C4D4965A7541E9336C223FA</vt:lpwstr>
  </property>
</Properties>
</file>